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BF" w:rsidRDefault="007243BF" w:rsidP="00EF6038">
      <w:pPr>
        <w:pStyle w:val="10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color w:val="000000"/>
        </w:rPr>
      </w:pP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7243BF" w:rsidRPr="00E32AB1" w:rsidRDefault="00EF603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32AB1">
        <w:rPr>
          <w:color w:val="000000"/>
        </w:rPr>
        <w:t>У</w:t>
      </w:r>
      <w:r w:rsidR="00FC7C6E" w:rsidRPr="00E32AB1">
        <w:rPr>
          <w:color w:val="000000"/>
        </w:rPr>
        <w:t xml:space="preserve">чёным советом </w:t>
      </w:r>
    </w:p>
    <w:p w:rsidR="007243BF" w:rsidRPr="00E32AB1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32AB1">
        <w:rPr>
          <w:color w:val="000000"/>
        </w:rPr>
        <w:t xml:space="preserve">МГУ имени М.В.Ломоносова </w:t>
      </w: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32AB1">
        <w:rPr>
          <w:color w:val="000000"/>
        </w:rPr>
        <w:t>П</w:t>
      </w:r>
      <w:r w:rsidR="00EF6038" w:rsidRPr="00E32AB1">
        <w:rPr>
          <w:color w:val="000000"/>
        </w:rPr>
        <w:t>ротокол № 3</w:t>
      </w:r>
      <w:r w:rsidRPr="00E32AB1">
        <w:rPr>
          <w:color w:val="000000"/>
        </w:rPr>
        <w:t xml:space="preserve"> от</w:t>
      </w:r>
      <w:r w:rsidR="00EF6038" w:rsidRPr="00E32AB1">
        <w:rPr>
          <w:color w:val="000000"/>
        </w:rPr>
        <w:t xml:space="preserve"> 30 августа 2022 г.</w:t>
      </w: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1.2.2 Математическое моделирование, численные методы и комплексы программ</w:t>
      </w: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Математическое моделирование, численные методы и комплексы программ</w:t>
      </w:r>
      <w:r>
        <w:rPr>
          <w:b/>
          <w:color w:val="000000"/>
        </w:rPr>
        <w:br/>
        <w:t>(103-01-00</w:t>
      </w:r>
      <w:r w:rsidR="005C2CED">
        <w:rPr>
          <w:b/>
          <w:color w:val="000000"/>
        </w:rPr>
        <w:t>-</w:t>
      </w:r>
      <w:r>
        <w:rPr>
          <w:b/>
          <w:color w:val="000000"/>
        </w:rPr>
        <w:t>122-фмн)</w:t>
      </w: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7243BF" w:rsidRPr="00FB31A6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  <w:lang w:val="en-US"/>
        </w:rPr>
      </w:pPr>
      <w:r w:rsidRPr="00FB31A6">
        <w:rPr>
          <w:b/>
          <w:color w:val="000000"/>
          <w:highlight w:val="white"/>
          <w:lang w:val="en-US"/>
        </w:rPr>
        <w:t>Mathematical Modelling, Numerical Methods and Software Systems</w:t>
      </w:r>
    </w:p>
    <w:p w:rsidR="007243BF" w:rsidRPr="00FB31A6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FB31A6">
        <w:rPr>
          <w:i/>
          <w:color w:val="FF0000"/>
          <w:lang w:val="en-US"/>
        </w:rPr>
        <w:t xml:space="preserve"> </w:t>
      </w:r>
    </w:p>
    <w:p w:rsidR="007243BF" w:rsidRPr="00FB31A6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7243BF" w:rsidRPr="00FB31A6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7243BF" w:rsidRPr="00FB31A6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7243BF" w:rsidRPr="00FB31A6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7243BF" w:rsidRPr="00E32AB1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32AB1">
        <w:rPr>
          <w:color w:val="000000"/>
        </w:rPr>
        <w:t xml:space="preserve">Проект программы </w:t>
      </w:r>
    </w:p>
    <w:p w:rsidR="007243BF" w:rsidRPr="00E32AB1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32AB1">
        <w:rPr>
          <w:color w:val="000000"/>
        </w:rPr>
        <w:t>одобрен</w:t>
      </w:r>
      <w:r w:rsidRPr="00E32AB1">
        <w:rPr>
          <w:color w:val="FF0000"/>
        </w:rPr>
        <w:t xml:space="preserve"> </w:t>
      </w:r>
      <w:r w:rsidR="00EF6038" w:rsidRPr="00E32AB1">
        <w:rPr>
          <w:color w:val="000000"/>
        </w:rPr>
        <w:t>У</w:t>
      </w:r>
      <w:r w:rsidRPr="00E32AB1">
        <w:rPr>
          <w:color w:val="000000"/>
        </w:rPr>
        <w:t xml:space="preserve">чёным советом </w:t>
      </w:r>
    </w:p>
    <w:p w:rsidR="007243BF" w:rsidRPr="00E32AB1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32AB1">
        <w:rPr>
          <w:color w:val="000000"/>
        </w:rPr>
        <w:t>физического факультета</w:t>
      </w:r>
    </w:p>
    <w:p w:rsidR="007243BF" w:rsidRPr="00E32AB1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32AB1">
        <w:rPr>
          <w:color w:val="000000"/>
        </w:rPr>
        <w:t xml:space="preserve">МГУ имени М.В.Ломоносова </w:t>
      </w: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E32AB1">
        <w:rPr>
          <w:color w:val="000000"/>
        </w:rPr>
        <w:t>Протокол №</w:t>
      </w:r>
      <w:r w:rsidRPr="00E32AB1">
        <w:t xml:space="preserve"> </w:t>
      </w:r>
      <w:r w:rsidR="005F675C" w:rsidRPr="00E32AB1">
        <w:t>4</w:t>
      </w:r>
      <w:r w:rsidRPr="00E32AB1">
        <w:rPr>
          <w:color w:val="000000"/>
        </w:rPr>
        <w:t xml:space="preserve"> от</w:t>
      </w:r>
      <w:r w:rsidRPr="00E32AB1">
        <w:t xml:space="preserve"> </w:t>
      </w:r>
      <w:r w:rsidR="006E7896" w:rsidRPr="00E32AB1">
        <w:t>26</w:t>
      </w:r>
      <w:r w:rsidRPr="00E32AB1">
        <w:t>.</w:t>
      </w:r>
      <w:r w:rsidR="006E7896" w:rsidRPr="00E32AB1">
        <w:t>05</w:t>
      </w:r>
      <w:r w:rsidRPr="00E32AB1">
        <w:t>.2022 г.</w:t>
      </w: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</w:pP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</w:pP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</w:pP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7243BF" w:rsidRPr="00A65E07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A65E07">
        <w:rPr>
          <w:b/>
          <w:color w:val="000000"/>
        </w:rPr>
        <w:lastRenderedPageBreak/>
        <w:t>Общая характеристика</w:t>
      </w:r>
    </w:p>
    <w:p w:rsidR="007243BF" w:rsidRPr="00A65E07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A65E07">
        <w:rPr>
          <w:b/>
          <w:color w:val="000000"/>
        </w:rPr>
        <w:t>1. Общие сведения о программе аспирантуры</w:t>
      </w:r>
    </w:p>
    <w:p w:rsidR="007243BF" w:rsidRPr="009F3B8F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1.1. Программа подготовки научных и научно-</w:t>
      </w:r>
      <w:r w:rsidRPr="00E32AB1">
        <w:rPr>
          <w:color w:val="000000"/>
        </w:rPr>
        <w:t>педагогических кадров в аспирантуре (далее – Программа аспирантуры), реализуемая в МГУ имени М</w:t>
      </w:r>
      <w:r w:rsidR="00EF6038" w:rsidRPr="00E32AB1">
        <w:rPr>
          <w:color w:val="000000"/>
        </w:rPr>
        <w:t>.В.</w:t>
      </w:r>
      <w:r w:rsidRPr="00E32AB1">
        <w:rPr>
          <w:color w:val="000000"/>
        </w:rPr>
        <w:t>Ломоносова по научной специальности 1.2.2 Математическое моделирование, численные методы и комплексы программ</w:t>
      </w:r>
      <w:r w:rsidR="00EF6038" w:rsidRPr="00E32AB1">
        <w:rPr>
          <w:color w:val="000000"/>
        </w:rPr>
        <w:t xml:space="preserve"> по физико-математическим наукам</w:t>
      </w:r>
      <w:r w:rsidRPr="00E32AB1">
        <w:rPr>
          <w:color w:val="000000"/>
        </w:rPr>
        <w:t>, разработан</w:t>
      </w:r>
      <w:r w:rsidR="00EF6038" w:rsidRPr="00E32AB1">
        <w:rPr>
          <w:color w:val="000000"/>
        </w:rPr>
        <w:t>а</w:t>
      </w:r>
      <w:r w:rsidRPr="00E32AB1">
        <w:rPr>
          <w:color w:val="000000"/>
        </w:rPr>
        <w:t xml:space="preserve"> и утверждена МГУ имени М.В.Ломоносо</w:t>
      </w:r>
      <w:r w:rsidR="005F675C" w:rsidRPr="00E32AB1">
        <w:rPr>
          <w:color w:val="000000"/>
        </w:rPr>
        <w:t xml:space="preserve">ва (далее МГУ) в соответствии с </w:t>
      </w:r>
      <w:r w:rsidR="009F3B8F" w:rsidRPr="00E32AB1">
        <w:rPr>
          <w:color w:val="000000"/>
        </w:rPr>
        <w:t>требованиями законодательства Российской Федерации и локальными нормативными актами МГУ.</w:t>
      </w:r>
    </w:p>
    <w:p w:rsidR="00773E01" w:rsidRPr="00A65E07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 xml:space="preserve">Освоение программы аспирантуры по научной специальности </w:t>
      </w:r>
      <w:r w:rsidRPr="00A65E07">
        <w:t>103-01-</w:t>
      </w:r>
      <w:r w:rsidR="00EF6038" w:rsidRPr="00A65E07">
        <w:t>00-122</w:t>
      </w:r>
      <w:r w:rsidRPr="00A65E07">
        <w:t>-фмн</w:t>
      </w:r>
      <w:r w:rsidRPr="00A65E07"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</w:t>
      </w:r>
    </w:p>
    <w:p w:rsidR="007243BF" w:rsidRPr="00A65E07" w:rsidRDefault="00FC7C6E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A65E07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 w:rsidR="000A06F7" w:rsidRPr="00A65E07">
        <w:rPr>
          <w:color w:val="000000"/>
        </w:rPr>
        <w:t xml:space="preserve">, </w:t>
      </w:r>
      <w:r w:rsidR="000A06F7" w:rsidRPr="00E32AB1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7243BF" w:rsidRPr="00A65E07" w:rsidRDefault="00FC7C6E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1.2. Объем образовательной компоненты программы аспирантуры: 18 зачетных единиц (далее – з.е.).</w:t>
      </w:r>
    </w:p>
    <w:p w:rsidR="007243BF" w:rsidRPr="00A65E07" w:rsidRDefault="00FC7C6E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1.3. Форма (формы) обучения: очная.</w:t>
      </w:r>
    </w:p>
    <w:p w:rsidR="007243BF" w:rsidRPr="00A65E07" w:rsidRDefault="00FC7C6E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1.4. Срок получения образования: 3 года.</w:t>
      </w:r>
    </w:p>
    <w:p w:rsidR="007243BF" w:rsidRPr="00A65E07" w:rsidRDefault="00FC7C6E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1.5. Язык (языки) образования: русский язык.</w:t>
      </w:r>
    </w:p>
    <w:p w:rsidR="007243BF" w:rsidRPr="00A65E07" w:rsidRDefault="00FC7C6E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1.6. Шифр и наименование научной специальности, по которой реализуется программа аспирантуры: 1.2.2 Математическое моделирование, численные методы и комплексы программ</w:t>
      </w:r>
    </w:p>
    <w:p w:rsidR="007243BF" w:rsidRPr="00A65E07" w:rsidRDefault="00FC7C6E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</w:t>
      </w:r>
      <w:r w:rsidR="006D2A47" w:rsidRPr="00A65E07">
        <w:rPr>
          <w:color w:val="000000"/>
        </w:rPr>
        <w:t xml:space="preserve"> науки</w:t>
      </w:r>
      <w:r w:rsidRPr="00A65E07">
        <w:rPr>
          <w:color w:val="000000"/>
        </w:rPr>
        <w:t>.</w:t>
      </w:r>
    </w:p>
    <w:p w:rsidR="00A52372" w:rsidRPr="00A65E07" w:rsidRDefault="00FC7C6E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1.8. Диссертационные советы, где возможна защита диссертации на соискание ученой степени кандидата наук:</w:t>
      </w:r>
    </w:p>
    <w:p w:rsidR="00A52372" w:rsidRPr="00A65E07" w:rsidRDefault="00FC7C6E" w:rsidP="001E497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highlight w:val="white"/>
        </w:rPr>
      </w:pPr>
      <w:r w:rsidRPr="00A65E07">
        <w:rPr>
          <w:color w:val="000000"/>
        </w:rPr>
        <w:t>Диссе</w:t>
      </w:r>
      <w:r w:rsidR="00812DC8">
        <w:rPr>
          <w:color w:val="000000"/>
        </w:rPr>
        <w:t>ртационный совет МГУ имени М.В.</w:t>
      </w:r>
      <w:r w:rsidRPr="00A65E07">
        <w:rPr>
          <w:color w:val="000000"/>
        </w:rPr>
        <w:t xml:space="preserve">Ломоносова </w:t>
      </w:r>
      <w:r w:rsidRPr="00A65E07">
        <w:rPr>
          <w:b/>
          <w:color w:val="000000"/>
        </w:rPr>
        <w:t xml:space="preserve">- </w:t>
      </w:r>
      <w:r w:rsidRPr="00A65E07">
        <w:rPr>
          <w:highlight w:val="white"/>
        </w:rPr>
        <w:t>МГУ.012.1</w:t>
      </w:r>
      <w:r w:rsidR="00BA5D90">
        <w:rPr>
          <w:highlight w:val="white"/>
        </w:rPr>
        <w:t>;</w:t>
      </w:r>
    </w:p>
    <w:p w:rsidR="007243BF" w:rsidRPr="00E32AB1" w:rsidRDefault="000A06F7" w:rsidP="001E497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</w:rPr>
      </w:pPr>
      <w:r w:rsidRPr="00E32AB1">
        <w:rPr>
          <w:color w:val="000000"/>
        </w:rPr>
        <w:t xml:space="preserve">и иные диссертационные советы, которым Министерством образования и науки Российской Федерации предоставлено право проведения защиты диссертаций по </w:t>
      </w:r>
      <w:r w:rsidR="00FC7C6E" w:rsidRPr="00E32AB1">
        <w:rPr>
          <w:color w:val="000000"/>
        </w:rPr>
        <w:t xml:space="preserve">специальности </w:t>
      </w:r>
      <w:r w:rsidR="00FC7C6E" w:rsidRPr="00E32AB1">
        <w:t>1.2.2 Математическое моделирование, численные методы и комплексы программ</w:t>
      </w:r>
      <w:r w:rsidR="00FC7C6E" w:rsidRPr="00E32AB1">
        <w:rPr>
          <w:i/>
          <w:color w:val="000000"/>
        </w:rPr>
        <w:t>.</w:t>
      </w:r>
    </w:p>
    <w:p w:rsidR="007243BF" w:rsidRPr="00A65E07" w:rsidRDefault="00FC7C6E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E32AB1">
        <w:rPr>
          <w:color w:val="000000"/>
        </w:rPr>
        <w:t>1.9. Особенности</w:t>
      </w:r>
      <w:r w:rsidRPr="00A65E07">
        <w:rPr>
          <w:color w:val="000000"/>
        </w:rPr>
        <w:t xml:space="preserve"> программы аспирантуры</w:t>
      </w:r>
      <w:r w:rsidR="00A52372" w:rsidRPr="00A65E07">
        <w:rPr>
          <w:color w:val="000000"/>
        </w:rPr>
        <w:t>:</w:t>
      </w:r>
    </w:p>
    <w:p w:rsidR="00C76E02" w:rsidRPr="00C76E02" w:rsidRDefault="00C76E02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C76E02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знакомятся с современными методами математического анализа и численного моделирования физических явлений в объектах живой и неживой природы. </w:t>
      </w:r>
      <w:r w:rsidR="009A3DF1">
        <w:rPr>
          <w:color w:val="000000"/>
        </w:rPr>
        <w:t xml:space="preserve">Программа предполагает </w:t>
      </w:r>
      <w:r>
        <w:rPr>
          <w:color w:val="000000"/>
        </w:rPr>
        <w:t>активно</w:t>
      </w:r>
      <w:r w:rsidR="009A3DF1">
        <w:rPr>
          <w:color w:val="000000"/>
        </w:rPr>
        <w:t>е</w:t>
      </w:r>
      <w:r>
        <w:rPr>
          <w:color w:val="000000"/>
        </w:rPr>
        <w:t xml:space="preserve"> </w:t>
      </w:r>
      <w:r w:rsidRPr="00C76E02">
        <w:rPr>
          <w:color w:val="000000"/>
        </w:rPr>
        <w:lastRenderedPageBreak/>
        <w:t>привле</w:t>
      </w:r>
      <w:r w:rsidR="009A3DF1">
        <w:rPr>
          <w:color w:val="000000"/>
        </w:rPr>
        <w:t>чение</w:t>
      </w:r>
      <w:r w:rsidRPr="00C76E02">
        <w:rPr>
          <w:color w:val="000000"/>
        </w:rPr>
        <w:t xml:space="preserve"> к образовательному процессу </w:t>
      </w:r>
      <w:r>
        <w:rPr>
          <w:color w:val="000000"/>
        </w:rPr>
        <w:t>ведущи</w:t>
      </w:r>
      <w:r w:rsidR="009A3DF1">
        <w:rPr>
          <w:color w:val="000000"/>
        </w:rPr>
        <w:t>х</w:t>
      </w:r>
      <w:r w:rsidRPr="00C76E02">
        <w:rPr>
          <w:color w:val="000000"/>
        </w:rPr>
        <w:t xml:space="preserve"> в области </w:t>
      </w:r>
      <w:r>
        <w:rPr>
          <w:color w:val="000000"/>
        </w:rPr>
        <w:t>м</w:t>
      </w:r>
      <w:r w:rsidRPr="00A65E07">
        <w:t>атематическо</w:t>
      </w:r>
      <w:r>
        <w:t>го моделирования и</w:t>
      </w:r>
      <w:r w:rsidRPr="00A65E07">
        <w:t xml:space="preserve"> численны</w:t>
      </w:r>
      <w:r>
        <w:t>х</w:t>
      </w:r>
      <w:r w:rsidRPr="00A65E07">
        <w:t xml:space="preserve"> мето</w:t>
      </w:r>
      <w:r>
        <w:t>дов</w:t>
      </w:r>
      <w:r w:rsidRPr="00A65E07">
        <w:t xml:space="preserve"> </w:t>
      </w:r>
      <w:r w:rsidRPr="00C76E02">
        <w:rPr>
          <w:color w:val="000000"/>
        </w:rPr>
        <w:t>учены</w:t>
      </w:r>
      <w:r w:rsidR="009A3DF1">
        <w:rPr>
          <w:color w:val="000000"/>
        </w:rPr>
        <w:t>х</w:t>
      </w:r>
      <w:r w:rsidRPr="00C76E02">
        <w:rPr>
          <w:color w:val="000000"/>
        </w:rPr>
        <w:t xml:space="preserve"> Московского университета, а также академ</w:t>
      </w:r>
      <w:r w:rsidR="009A3DF1">
        <w:rPr>
          <w:color w:val="000000"/>
        </w:rPr>
        <w:t xml:space="preserve">ических и отраслевых институтов, </w:t>
      </w:r>
      <w:r w:rsidRPr="00C76E02">
        <w:rPr>
          <w:color w:val="000000"/>
        </w:rPr>
        <w:t>работ</w:t>
      </w:r>
      <w:r w:rsidR="009A3DF1">
        <w:rPr>
          <w:color w:val="000000"/>
        </w:rPr>
        <w:t>у</w:t>
      </w:r>
      <w:r w:rsidRPr="00C76E02">
        <w:rPr>
          <w:color w:val="000000"/>
        </w:rPr>
        <w:t xml:space="preserve"> на самом современном оборудовании</w:t>
      </w:r>
      <w:r w:rsidR="009A3DF1">
        <w:rPr>
          <w:color w:val="000000"/>
        </w:rPr>
        <w:t xml:space="preserve"> </w:t>
      </w:r>
      <w:r w:rsidR="009A3DF1" w:rsidRPr="00A65E07">
        <w:rPr>
          <w:color w:val="000000"/>
        </w:rPr>
        <w:t>(как коммерческом, так и оригинальном, разработанном в МГУ)</w:t>
      </w:r>
      <w:r w:rsidRPr="00C76E02">
        <w:rPr>
          <w:color w:val="000000"/>
        </w:rPr>
        <w:t xml:space="preserve">, вовлечение в решение реальных практических задач, тесные связи с </w:t>
      </w:r>
      <w:r w:rsidR="009A3DF1">
        <w:rPr>
          <w:color w:val="000000"/>
        </w:rPr>
        <w:t>возможными работодателями, работу</w:t>
      </w:r>
      <w:r w:rsidRPr="00C76E02">
        <w:rPr>
          <w:color w:val="000000"/>
        </w:rPr>
        <w:t xml:space="preserve"> по грантам и научным программам, участие в престижных российских и международных научных конференциях, стажировки в передовых исследовательских центрах в России и за рубежом.</w:t>
      </w:r>
    </w:p>
    <w:p w:rsidR="007243BF" w:rsidRPr="00A65E07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4440DF" w:rsidRDefault="004440DF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E4975">
        <w:rPr>
          <w:color w:val="000000"/>
        </w:rPr>
        <w:t xml:space="preserve">Программа аспирантуры </w:t>
      </w:r>
      <w:r w:rsidRPr="00A65E07">
        <w:t>Математическое моделирование, численные методы и комплексы программ</w:t>
      </w:r>
      <w:r w:rsidRPr="00A65E07">
        <w:rPr>
          <w:color w:val="000000"/>
          <w:highlight w:val="white"/>
        </w:rPr>
        <w:t xml:space="preserve"> (</w:t>
      </w:r>
      <w:r w:rsidRPr="00A65E07">
        <w:t>103-01-00-122-фмн</w:t>
      </w:r>
      <w:r w:rsidRPr="00A65E07">
        <w:rPr>
          <w:color w:val="000000"/>
          <w:highlight w:val="white"/>
        </w:rPr>
        <w:t>)</w:t>
      </w:r>
      <w:r>
        <w:rPr>
          <w:color w:val="000000"/>
        </w:rPr>
        <w:t xml:space="preserve"> </w:t>
      </w:r>
      <w:r w:rsidRPr="002E4975">
        <w:rPr>
          <w:color w:val="000000"/>
        </w:rPr>
        <w:t>содержит учебную и научную составляющие.</w:t>
      </w:r>
    </w:p>
    <w:p w:rsidR="00A52372" w:rsidRPr="00E32AB1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 xml:space="preserve">Особенностью учебной </w:t>
      </w:r>
      <w:r w:rsidRPr="00E32AB1">
        <w:rPr>
          <w:color w:val="000000"/>
        </w:rPr>
        <w:t xml:space="preserve">составляющей программы аспирантуры является сочетание изучения фундаментальных основ </w:t>
      </w:r>
      <w:r w:rsidR="00AA1651" w:rsidRPr="00E32AB1">
        <w:rPr>
          <w:color w:val="000000"/>
        </w:rPr>
        <w:t>м</w:t>
      </w:r>
      <w:r w:rsidR="00AA1651" w:rsidRPr="00E32AB1">
        <w:t>атематического моделирования, численных методов и комплексов программ</w:t>
      </w:r>
      <w:r w:rsidR="00AA1651" w:rsidRPr="00E32AB1">
        <w:rPr>
          <w:color w:val="000000"/>
        </w:rPr>
        <w:t xml:space="preserve"> </w:t>
      </w:r>
      <w:r w:rsidRPr="00E32AB1">
        <w:rPr>
          <w:color w:val="000000"/>
        </w:rPr>
        <w:t>в рамках подготовки к экзамену кандидатского минимума и уникальных курсов, предлагаемых ведущими учеными физического факультета.</w:t>
      </w:r>
    </w:p>
    <w:p w:rsidR="007243BF" w:rsidRPr="00A65E07" w:rsidRDefault="004440DF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E32AB1">
        <w:rPr>
          <w:rFonts w:eastAsia="Cambria"/>
        </w:rPr>
        <w:t>Научная составляющая программы аспирантуры направлена на выполнение исследований, подготовку публикаций и текста диссертации по специальности</w:t>
      </w:r>
      <w:r w:rsidRPr="00E32AB1">
        <w:rPr>
          <w:color w:val="000000"/>
        </w:rPr>
        <w:t xml:space="preserve"> 1.2.2 м</w:t>
      </w:r>
      <w:r w:rsidRPr="00E32AB1">
        <w:t>атематического моделирования, численных методов и комплексов программ.</w:t>
      </w:r>
      <w:r w:rsidRPr="00E32AB1">
        <w:rPr>
          <w:color w:val="000000"/>
        </w:rPr>
        <w:t xml:space="preserve"> </w:t>
      </w:r>
      <w:r w:rsidR="00FC7C6E" w:rsidRPr="00E32AB1">
        <w:rPr>
          <w:color w:val="000000"/>
        </w:rPr>
        <w:t>Программа структурирована таким образом, чтобы аспирант, заканчивая обучение, мог подготовить</w:t>
      </w:r>
      <w:r w:rsidR="009A3DF1" w:rsidRPr="00E32AB1">
        <w:rPr>
          <w:color w:val="000000"/>
        </w:rPr>
        <w:t xml:space="preserve"> диссертационную</w:t>
      </w:r>
      <w:r w:rsidR="00FC7C6E" w:rsidRPr="00E32AB1">
        <w:rPr>
          <w:color w:val="000000"/>
        </w:rPr>
        <w:t xml:space="preserve"> работу,</w:t>
      </w:r>
      <w:r w:rsidR="00FC7C6E" w:rsidRPr="00A65E07">
        <w:rPr>
          <w:color w:val="000000"/>
        </w:rPr>
        <w:t xml:space="preserve">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 сентября 2022 г.).</w:t>
      </w:r>
    </w:p>
    <w:p w:rsidR="007243BF" w:rsidRPr="00A65E07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 w:rsidRPr="00A65E07">
        <w:rPr>
          <w:b/>
          <w:bCs/>
          <w:color w:val="000000"/>
        </w:rPr>
        <w:t>2. Условия реализации программы аспирантуры</w:t>
      </w:r>
    </w:p>
    <w:p w:rsidR="007243BF" w:rsidRPr="00A65E07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2.1. Структурное подразделение, где реализуется программа: физический факультет</w:t>
      </w:r>
      <w:r w:rsidRPr="00A65E07">
        <w:rPr>
          <w:i/>
          <w:color w:val="000000"/>
        </w:rPr>
        <w:t>.</w:t>
      </w:r>
    </w:p>
    <w:p w:rsidR="00A52372" w:rsidRPr="00A65E07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2.2. Фактический адрес/адреса реализации программы:</w:t>
      </w:r>
    </w:p>
    <w:p w:rsidR="00A52372" w:rsidRPr="00A65E07" w:rsidRDefault="00FC7C6E" w:rsidP="00A65E0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119991, ГСП-1, Москва, Ленинские горы</w:t>
      </w:r>
      <w:r w:rsidR="00A52372" w:rsidRPr="00A65E07">
        <w:rPr>
          <w:color w:val="000000"/>
        </w:rPr>
        <w:t xml:space="preserve"> </w:t>
      </w:r>
      <w:r w:rsidRPr="00A65E07">
        <w:rPr>
          <w:color w:val="000000"/>
        </w:rPr>
        <w:t>дом 1</w:t>
      </w:r>
      <w:r w:rsidR="00A52372" w:rsidRPr="00A65E07">
        <w:rPr>
          <w:color w:val="000000"/>
        </w:rPr>
        <w:t xml:space="preserve"> </w:t>
      </w:r>
      <w:r w:rsidR="00F22E28">
        <w:rPr>
          <w:color w:val="000000"/>
        </w:rPr>
        <w:t>строение 2;</w:t>
      </w:r>
    </w:p>
    <w:p w:rsidR="00A52372" w:rsidRPr="00A65E07" w:rsidRDefault="00A52372" w:rsidP="00A65E0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>МГУ имени М.В.Ломоносова,</w:t>
      </w:r>
    </w:p>
    <w:p w:rsidR="007243BF" w:rsidRPr="00E32AB1" w:rsidRDefault="00A52372" w:rsidP="00A65E0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E32AB1">
        <w:rPr>
          <w:color w:val="000000"/>
        </w:rPr>
        <w:t>Ф</w:t>
      </w:r>
      <w:r w:rsidR="00FC7C6E" w:rsidRPr="00E32AB1">
        <w:rPr>
          <w:color w:val="000000"/>
        </w:rPr>
        <w:t>изический факультет</w:t>
      </w:r>
      <w:r w:rsidR="00F22E28" w:rsidRPr="00E32AB1">
        <w:rPr>
          <w:color w:val="000000"/>
        </w:rPr>
        <w:t>;</w:t>
      </w:r>
    </w:p>
    <w:p w:rsidR="00A52372" w:rsidRPr="00E32AB1" w:rsidRDefault="00A52372" w:rsidP="00A65E0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en-US"/>
        </w:rPr>
      </w:pPr>
      <w:r w:rsidRPr="00E32AB1">
        <w:rPr>
          <w:color w:val="000000"/>
          <w:lang w:val="en-US"/>
        </w:rPr>
        <w:t>e-mail:</w:t>
      </w:r>
      <w:r w:rsidR="00AA1651" w:rsidRPr="00E32AB1">
        <w:rPr>
          <w:color w:val="000000"/>
          <w:lang w:val="en-US"/>
        </w:rPr>
        <w:t xml:space="preserve"> info@physics.msu.ru</w:t>
      </w:r>
      <w:r w:rsidR="00F22E28" w:rsidRPr="00E32AB1">
        <w:rPr>
          <w:color w:val="000000"/>
          <w:lang w:val="en-US"/>
        </w:rPr>
        <w:t>;</w:t>
      </w:r>
    </w:p>
    <w:p w:rsidR="00A52372" w:rsidRPr="00E32AB1" w:rsidRDefault="00A52372" w:rsidP="00A65E0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E32AB1">
        <w:rPr>
          <w:color w:val="000000"/>
        </w:rPr>
        <w:t>телефон</w:t>
      </w:r>
      <w:r w:rsidR="00AA1651" w:rsidRPr="00E32AB1">
        <w:rPr>
          <w:color w:val="000000"/>
        </w:rPr>
        <w:t>: +7 495 939-16-82</w:t>
      </w:r>
      <w:r w:rsidR="00F22E28" w:rsidRPr="00E32AB1">
        <w:rPr>
          <w:color w:val="000000"/>
        </w:rPr>
        <w:t>.</w:t>
      </w:r>
    </w:p>
    <w:p w:rsidR="007243BF" w:rsidRPr="00A65E07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lastRenderedPageBreak/>
        <w:t xml:space="preserve">2.3 Максимально возможное число аспирантов одновременно обучающихся на данной программе: </w:t>
      </w:r>
      <w:r w:rsidR="00911904" w:rsidRPr="00A65E07">
        <w:rPr>
          <w:color w:val="000000"/>
        </w:rPr>
        <w:t>60</w:t>
      </w:r>
      <w:r w:rsidRPr="00A65E07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7243BF" w:rsidRPr="00A65E07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="00EA757D" w:rsidRPr="00A65E07">
        <w:rPr>
          <w:color w:val="000000"/>
        </w:rPr>
        <w:t xml:space="preserve">физического факультета </w:t>
      </w:r>
      <w:r w:rsidRPr="00A65E07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</w:t>
      </w:r>
      <w:r w:rsidR="00A52372" w:rsidRPr="00A65E07">
        <w:rPr>
          <w:color w:val="000000"/>
        </w:rPr>
        <w:t>:</w:t>
      </w:r>
      <w:r w:rsidRPr="00A65E07">
        <w:rPr>
          <w:color w:val="000000"/>
        </w:rPr>
        <w:t xml:space="preserve"> Приложение 1 к программе.</w:t>
      </w:r>
    </w:p>
    <w:p w:rsidR="007243BF" w:rsidRPr="00A65E07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 xml:space="preserve">2.5. Материально-технические условия реализации программы: </w:t>
      </w:r>
      <w:r w:rsidR="00A52372" w:rsidRPr="00A65E07">
        <w:rPr>
          <w:color w:val="000000"/>
        </w:rPr>
        <w:t>П</w:t>
      </w:r>
      <w:r w:rsidRPr="00A65E07">
        <w:rPr>
          <w:color w:val="000000"/>
        </w:rPr>
        <w:t>риложение 2 к программе.</w:t>
      </w:r>
    </w:p>
    <w:p w:rsidR="007243BF" w:rsidRPr="00A65E07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65E07">
        <w:rPr>
          <w:color w:val="000000"/>
        </w:rPr>
        <w:t xml:space="preserve">2.6. Информационное и учебно-методическое обеспечение программы: </w:t>
      </w:r>
      <w:r w:rsidR="00A52372" w:rsidRPr="00A65E07">
        <w:rPr>
          <w:color w:val="000000"/>
        </w:rPr>
        <w:t>П</w:t>
      </w:r>
      <w:r w:rsidRPr="00A65E07">
        <w:rPr>
          <w:color w:val="000000"/>
        </w:rPr>
        <w:t>риложение 3 к программе.</w:t>
      </w: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:rsidR="007243BF" w:rsidRPr="00EA757D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EA757D">
        <w:rPr>
          <w:b/>
          <w:color w:val="000000"/>
          <w:sz w:val="20"/>
          <w:szCs w:val="20"/>
        </w:rPr>
        <w:lastRenderedPageBreak/>
        <w:t>Приложение 1</w:t>
      </w:r>
    </w:p>
    <w:p w:rsidR="007243BF" w:rsidRPr="00EA757D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EA757D">
        <w:rPr>
          <w:b/>
          <w:color w:val="000000"/>
          <w:sz w:val="20"/>
          <w:szCs w:val="20"/>
        </w:rPr>
        <w:t xml:space="preserve"> </w:t>
      </w:r>
      <w:r w:rsidRPr="00EA757D">
        <w:rPr>
          <w:color w:val="000000"/>
          <w:sz w:val="20"/>
          <w:szCs w:val="20"/>
        </w:rPr>
        <w:t>к программе аспирантуры</w:t>
      </w:r>
    </w:p>
    <w:p w:rsidR="007243BF" w:rsidRPr="00EA757D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EA757D">
        <w:rPr>
          <w:i/>
          <w:color w:val="000000"/>
          <w:sz w:val="20"/>
          <w:szCs w:val="20"/>
        </w:rPr>
        <w:t>Математическое моделирование, численные методы и комплексы программ</w:t>
      </w:r>
    </w:p>
    <w:p w:rsidR="007243BF" w:rsidRPr="00EA757D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EA757D">
        <w:rPr>
          <w:i/>
          <w:color w:val="000000"/>
          <w:sz w:val="20"/>
          <w:szCs w:val="20"/>
        </w:rPr>
        <w:t>(103-01</w:t>
      </w:r>
      <w:r w:rsidRPr="00E32AB1">
        <w:rPr>
          <w:i/>
          <w:color w:val="000000"/>
          <w:sz w:val="20"/>
          <w:szCs w:val="20"/>
        </w:rPr>
        <w:t>-</w:t>
      </w:r>
      <w:r w:rsidR="00EF6038" w:rsidRPr="00E32AB1">
        <w:rPr>
          <w:i/>
          <w:color w:val="000000"/>
          <w:sz w:val="20"/>
          <w:szCs w:val="20"/>
        </w:rPr>
        <w:t>00-122</w:t>
      </w:r>
      <w:r w:rsidRPr="00E32AB1">
        <w:rPr>
          <w:i/>
          <w:color w:val="000000"/>
          <w:sz w:val="20"/>
          <w:szCs w:val="20"/>
        </w:rPr>
        <w:t>-фмн</w:t>
      </w:r>
      <w:r w:rsidRPr="00EA757D">
        <w:rPr>
          <w:i/>
          <w:color w:val="000000"/>
          <w:sz w:val="20"/>
          <w:szCs w:val="20"/>
        </w:rPr>
        <w:t>)</w:t>
      </w:r>
    </w:p>
    <w:p w:rsidR="007243BF" w:rsidRPr="00EA757D" w:rsidRDefault="007243BF" w:rsidP="00A65E0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7243BF" w:rsidRPr="00EA757D" w:rsidRDefault="00FC7C6E" w:rsidP="00A65E0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EA757D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94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246"/>
        <w:gridCol w:w="1266"/>
        <w:gridCol w:w="1569"/>
        <w:gridCol w:w="1505"/>
        <w:gridCol w:w="1668"/>
        <w:gridCol w:w="2041"/>
      </w:tblGrid>
      <w:tr w:rsidR="007243BF" w:rsidRPr="00A65E07" w:rsidTr="000F5F90">
        <w:trPr>
          <w:trHeight w:val="1613"/>
          <w:tblHeader/>
        </w:trPr>
        <w:tc>
          <w:tcPr>
            <w:tcW w:w="65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Количество аспирантов, защитивших диссертацию, под руководством с 2017 по н.вр.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Чуличков Алексей Иванович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Козарь Анатолий Викторович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Плохотников Константин Эдуардович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4440DF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Доленко Сергей Анатольевич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Дианский Николай Ардальянович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Мельник Анна Маратовна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Голубцов Петр Викторович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Лукьяненко Дмитрий Витальевич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Попов Виктор Юрьевич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Соколов Дмитрий Дмитриевич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Быков Алексей Александрович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Ягола Анатолий Григорьевич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Тихонов Николай Андреевич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7C7BFF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Бородачёв Леонид Ва</w:t>
            </w:r>
            <w:r w:rsidR="00FC7C6E" w:rsidRPr="00A65E07">
              <w:rPr>
                <w:color w:val="000000"/>
                <w:sz w:val="20"/>
                <w:szCs w:val="20"/>
              </w:rPr>
              <w:t>сильевич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Шамаев Владимир Григорьевич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Боголюбов Александр Николаевич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Чертович Александр Викторович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A65E07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Пытьев Юрий Петрович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A65E07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Белинский Александр Витальевич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A65E07" w:rsidP="00B12E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2E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Захаров Петр Николаевич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A65E07" w:rsidP="00B12E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2E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Черняев Александр Петрович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A65E07" w:rsidP="00B12E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2E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Борщеговская Полина Юрьевна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A65E07" w:rsidP="00B12E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B12E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Варзарь Сергей Михайлович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A65E07" w:rsidP="00B12E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2E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Розанов Владимир Викторович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д.биол.н.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A65E07" w:rsidP="00B12E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2EB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Близнюк Ульяна Александровна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A65E07" w:rsidP="00B12E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2E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Желтоножская Марина Викторовна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к.тех.н.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43BF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7243BF" w:rsidRPr="00A65E07" w:rsidRDefault="00A65E07" w:rsidP="00B12E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2EB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Лыкова Екатерина Николаевна</w:t>
            </w:r>
          </w:p>
        </w:tc>
        <w:tc>
          <w:tcPr>
            <w:tcW w:w="1266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569" w:type="dxa"/>
            <w:shd w:val="clear" w:color="auto" w:fill="auto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243BF" w:rsidRPr="00A65E07" w:rsidRDefault="00FC7C6E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A72B8B" w:rsidRPr="00A65E07" w:rsidTr="00A121AE">
        <w:trPr>
          <w:trHeight w:val="365"/>
        </w:trPr>
        <w:tc>
          <w:tcPr>
            <w:tcW w:w="651" w:type="dxa"/>
            <w:shd w:val="clear" w:color="auto" w:fill="auto"/>
          </w:tcPr>
          <w:p w:rsidR="00A72B8B" w:rsidRDefault="00A72B8B" w:rsidP="00B12EB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6" w:type="dxa"/>
            <w:shd w:val="clear" w:color="auto" w:fill="auto"/>
          </w:tcPr>
          <w:p w:rsidR="00A72B8B" w:rsidRPr="00A65E07" w:rsidRDefault="00A72B8B" w:rsidP="00A65E0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Нефедов Николай Николаевич</w:t>
            </w:r>
          </w:p>
        </w:tc>
        <w:tc>
          <w:tcPr>
            <w:tcW w:w="1266" w:type="dxa"/>
            <w:shd w:val="clear" w:color="auto" w:fill="auto"/>
          </w:tcPr>
          <w:p w:rsidR="00A72B8B" w:rsidRPr="00A65E07" w:rsidRDefault="00A72B8B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569" w:type="dxa"/>
            <w:shd w:val="clear" w:color="auto" w:fill="auto"/>
          </w:tcPr>
          <w:p w:rsidR="00A72B8B" w:rsidRPr="00A65E07" w:rsidRDefault="00A72B8B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72B8B" w:rsidRPr="00A65E07" w:rsidRDefault="00A72B8B" w:rsidP="00A72B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72B8B" w:rsidRPr="00A65E07" w:rsidRDefault="00A72B8B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A72B8B" w:rsidRPr="00A65E07" w:rsidRDefault="00A72B8B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7243BF" w:rsidRPr="007C7BF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7C7BFF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FB31A6" w:rsidRPr="00FE4C49" w:rsidRDefault="00FB31A6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414910" w:rsidRPr="00A65E07" w:rsidTr="00B12EB6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A65E07" w:rsidRDefault="00FC7C6E" w:rsidP="00A65E07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="00D65FEE"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D65FEE" w:rsidRPr="00A65E07" w:rsidTr="00D65FEE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0F5F90" w:rsidRPr="00A65E07" w:rsidTr="00B12EB6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0F5F90" w:rsidRPr="00A65E07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0F5F90" w:rsidRPr="00A65E07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B12EB6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2EB6" w:rsidRPr="00A65E07" w:rsidRDefault="00B12EB6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2EB6" w:rsidRPr="00A65E07" w:rsidRDefault="00B12EB6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2EB6" w:rsidRPr="00A65E07" w:rsidRDefault="00B12EB6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2EB6" w:rsidRPr="001100E8" w:rsidRDefault="00B12EB6" w:rsidP="00C76E0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12EB6" w:rsidRPr="001100E8" w:rsidRDefault="00B12EB6" w:rsidP="00C76E0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12EB6" w:rsidRPr="001100E8" w:rsidRDefault="00B12EB6" w:rsidP="00A65E0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0F5F90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D65FEE" w:rsidRPr="001100E8" w:rsidTr="00B12EB6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D65FEE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D65FEE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D65FEE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D65FEE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D65FEE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D65FEE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9403BA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9403BA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9403BA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9403BA" w:rsidRPr="001100E8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A65E07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414910" w:rsidRPr="001100E8" w:rsidTr="00B12EB6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Голубцов П.В</w:t>
            </w:r>
            <w:r w:rsidRPr="00A65E07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</w:tr>
      <w:tr w:rsidR="00D65FEE" w:rsidRPr="001100E8" w:rsidTr="00D65FEE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414910" w:rsidRPr="001100E8" w:rsidTr="00B12EB6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Аузан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414910" w:rsidRPr="001100E8" w:rsidTr="00B12EB6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D65FEE" w:rsidRPr="00A65E07" w:rsidRDefault="00D65FEE" w:rsidP="00A65E0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FEE" w:rsidRPr="00A65E07" w:rsidRDefault="00D65FEE" w:rsidP="00A65E0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Мацкеплишвили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D65FEE" w:rsidRPr="001100E8" w:rsidTr="00B12EB6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D65FEE" w:rsidRPr="00A65E07" w:rsidRDefault="00D65FEE" w:rsidP="00A65E0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5FEE" w:rsidRPr="00A65E07" w:rsidRDefault="00D65FEE" w:rsidP="00A65E0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F091E" w:rsidRPr="001100E8" w:rsidTr="00D65FEE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F091E" w:rsidRPr="00A65E07" w:rsidRDefault="003F091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F091E" w:rsidRPr="001100E8" w:rsidRDefault="003F091E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Общенаучная(ые) дисциплина(ы)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7E09" w:rsidRPr="001100E8" w:rsidTr="008B7E09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7E09" w:rsidRPr="00A65E07" w:rsidRDefault="008B7E09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B7E09" w:rsidRPr="00A65E07" w:rsidRDefault="008B7E09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B7E09" w:rsidRPr="00A65E07" w:rsidRDefault="008B7E09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B7E09" w:rsidRPr="001100E8" w:rsidRDefault="008B7E09" w:rsidP="008B7E0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B7E09" w:rsidRPr="001100E8" w:rsidRDefault="008B7E09" w:rsidP="008B7E09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8B7E09" w:rsidRPr="001100E8" w:rsidRDefault="008B7E09" w:rsidP="00A65E0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414910" w:rsidRPr="001100E8" w:rsidTr="00B12EB6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65FEE" w:rsidRPr="00A65E07" w:rsidRDefault="00D65FEE" w:rsidP="00A65E07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D65FEE" w:rsidRPr="001100E8" w:rsidRDefault="00D65FEE" w:rsidP="00A65E07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9403BA" w:rsidRPr="001100E8" w:rsidTr="00C76E02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403BA" w:rsidRPr="00A65E07" w:rsidRDefault="009403BA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403BA" w:rsidRPr="001100E8" w:rsidRDefault="009403BA" w:rsidP="00C76E0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A72B8B" w:rsidRPr="001100E8" w:rsidTr="00C76E02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1100E8" w:rsidRDefault="00A72B8B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1100E8" w:rsidRDefault="00A72B8B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72B8B" w:rsidRPr="001100E8" w:rsidRDefault="00A72B8B" w:rsidP="00C76E0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A72B8B" w:rsidRPr="001100E8" w:rsidTr="00C76E0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1100E8" w:rsidRDefault="00A72B8B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1100E8" w:rsidRDefault="00A72B8B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72B8B" w:rsidRPr="001100E8" w:rsidRDefault="00A72B8B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A72B8B" w:rsidRPr="001100E8" w:rsidTr="00C76E0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1100E8" w:rsidRDefault="00A72B8B" w:rsidP="00C76E0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1100E8" w:rsidRDefault="00A72B8B" w:rsidP="00C76E0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72B8B" w:rsidRPr="001100E8" w:rsidRDefault="00A72B8B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A72B8B" w:rsidRPr="00A65E07" w:rsidTr="00C76E0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72B8B" w:rsidRPr="00A65E07" w:rsidRDefault="00A72B8B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72B8B" w:rsidRPr="00A65E07" w:rsidRDefault="00A72B8B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9403BA" w:rsidRPr="00A65E07" w:rsidTr="00C76E0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403BA" w:rsidRPr="00A65E07" w:rsidRDefault="009403BA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403BA" w:rsidRPr="00A65E07" w:rsidRDefault="009403BA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403BA" w:rsidRPr="00A65E07" w:rsidRDefault="009403BA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403BA" w:rsidRPr="00A65E07" w:rsidRDefault="009403BA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403BA" w:rsidRPr="00A65E07" w:rsidRDefault="009403BA" w:rsidP="00C76E0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7D42EC" w:rsidRPr="00A65E07" w:rsidTr="00C76E0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7D42EC" w:rsidRPr="00A65E07" w:rsidTr="00C76E0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7D42EC" w:rsidRPr="00A65E07" w:rsidTr="00C76E0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Форш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72B8B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72B8B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72B8B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72B8B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D42EC" w:rsidRPr="00A65E07" w:rsidTr="00BA1C8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D42EC" w:rsidRPr="00A65E07" w:rsidRDefault="007D42EC" w:rsidP="00C76E0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7D42EC" w:rsidRPr="00A72B8B" w:rsidRDefault="007D42EC" w:rsidP="00C76E0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960981" w:rsidRPr="007C7BFF" w:rsidTr="00BA1C8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Белокуров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960981" w:rsidRPr="007C7BFF" w:rsidTr="00BA1C8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Нефедов Н.Н.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960981" w:rsidRPr="007C7BFF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Попов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18</w:t>
            </w:r>
          </w:p>
        </w:tc>
      </w:tr>
      <w:tr w:rsidR="00960981" w:rsidRPr="007C7BFF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Тихонов 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47</w:t>
            </w:r>
          </w:p>
        </w:tc>
      </w:tr>
      <w:tr w:rsidR="00960981" w:rsidRPr="007C7BFF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Чуличков А.И.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960981" w:rsidRPr="007C7BFF" w:rsidTr="00B12EB6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Ягола А.Г.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960981" w:rsidRPr="00A65E07" w:rsidTr="00C76E0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1100E8" w:rsidRDefault="00960981" w:rsidP="00A72B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60981" w:rsidRPr="001100E8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0981" w:rsidRPr="00A65E07" w:rsidTr="00C76E0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A65E07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7C7B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Чуличков </w:t>
            </w:r>
            <w:r>
              <w:rPr>
                <w:color w:val="000000"/>
                <w:sz w:val="20"/>
                <w:szCs w:val="20"/>
              </w:rPr>
              <w:t>А.И.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960981" w:rsidRPr="00A65E07" w:rsidTr="00C76E0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60981" w:rsidRPr="00A65E07" w:rsidRDefault="00960981" w:rsidP="00A65E0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0981" w:rsidRPr="00A65E07" w:rsidRDefault="00960981" w:rsidP="00A65E0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4B2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Плохотников </w:t>
            </w:r>
            <w:r>
              <w:rPr>
                <w:color w:val="000000"/>
                <w:sz w:val="20"/>
                <w:szCs w:val="20"/>
              </w:rPr>
              <w:t>К.Э.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960981" w:rsidRPr="00A65E07" w:rsidTr="00C76E0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60981" w:rsidRPr="00A65E07" w:rsidRDefault="00960981" w:rsidP="00A65E0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0981" w:rsidRPr="00A65E07" w:rsidRDefault="00960981" w:rsidP="00A65E0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4B2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Пытьев Ю.П.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43</w:t>
            </w:r>
          </w:p>
        </w:tc>
      </w:tr>
      <w:tr w:rsidR="00960981" w:rsidRPr="00A65E07" w:rsidTr="00C76E0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60981" w:rsidRPr="00A65E07" w:rsidRDefault="00960981" w:rsidP="00A65E0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0981" w:rsidRPr="00A65E07" w:rsidRDefault="00960981" w:rsidP="00A65E0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4B222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Белинский </w:t>
            </w:r>
            <w:r>
              <w:rPr>
                <w:color w:val="000000"/>
                <w:sz w:val="20"/>
                <w:szCs w:val="20"/>
              </w:rPr>
              <w:t>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</w:t>
            </w:r>
          </w:p>
        </w:tc>
      </w:tr>
      <w:tr w:rsidR="00960981" w:rsidRPr="00A65E07" w:rsidTr="00C76E0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60981" w:rsidRPr="00A65E07" w:rsidRDefault="00960981" w:rsidP="00A65E0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0981" w:rsidRPr="00A65E07" w:rsidRDefault="00960981" w:rsidP="00A65E07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Газарян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A65E07">
              <w:rPr>
                <w:color w:val="000000"/>
                <w:sz w:val="20"/>
                <w:szCs w:val="20"/>
              </w:rPr>
              <w:t>.ф.-м.н.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60981" w:rsidRPr="00A65E07" w:rsidRDefault="00960981" w:rsidP="00C76E0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7243BF">
          <w:pgSz w:w="12240" w:h="15840"/>
          <w:pgMar w:top="709" w:right="616" w:bottom="851" w:left="1134" w:header="708" w:footer="218" w:gutter="0"/>
          <w:pgNumType w:start="1"/>
          <w:cols w:space="720"/>
        </w:sectPr>
      </w:pPr>
    </w:p>
    <w:p w:rsidR="007243BF" w:rsidRPr="001100E8" w:rsidRDefault="00FC7C6E" w:rsidP="001100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1100E8">
        <w:rPr>
          <w:b/>
          <w:color w:val="000000"/>
          <w:sz w:val="20"/>
          <w:szCs w:val="20"/>
        </w:rPr>
        <w:lastRenderedPageBreak/>
        <w:t>Приложение 2</w:t>
      </w:r>
    </w:p>
    <w:p w:rsidR="007243BF" w:rsidRPr="001100E8" w:rsidRDefault="00FC7C6E" w:rsidP="001100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1100E8">
        <w:rPr>
          <w:color w:val="000000"/>
          <w:sz w:val="20"/>
          <w:szCs w:val="20"/>
        </w:rPr>
        <w:t>к программе аспирантуры</w:t>
      </w:r>
    </w:p>
    <w:p w:rsidR="007243BF" w:rsidRPr="001100E8" w:rsidRDefault="00FC7C6E" w:rsidP="001100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1100E8">
        <w:rPr>
          <w:i/>
          <w:color w:val="000000"/>
          <w:sz w:val="20"/>
          <w:szCs w:val="20"/>
        </w:rPr>
        <w:t>Математическое моделирование, численные методы и комплексы программ</w:t>
      </w:r>
    </w:p>
    <w:p w:rsidR="007243BF" w:rsidRPr="001100E8" w:rsidRDefault="00FC7C6E" w:rsidP="001100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1100E8">
        <w:rPr>
          <w:i/>
          <w:color w:val="000000"/>
          <w:sz w:val="20"/>
          <w:szCs w:val="20"/>
        </w:rPr>
        <w:t>(103-01</w:t>
      </w:r>
      <w:r w:rsidRPr="00E32AB1">
        <w:rPr>
          <w:i/>
          <w:color w:val="000000"/>
          <w:sz w:val="20"/>
          <w:szCs w:val="20"/>
        </w:rPr>
        <w:t>-</w:t>
      </w:r>
      <w:r w:rsidR="00EF6038" w:rsidRPr="00E32AB1">
        <w:rPr>
          <w:i/>
          <w:color w:val="000000"/>
          <w:sz w:val="20"/>
          <w:szCs w:val="20"/>
        </w:rPr>
        <w:t>00-122</w:t>
      </w:r>
      <w:r w:rsidRPr="00E32AB1">
        <w:rPr>
          <w:i/>
          <w:color w:val="000000"/>
          <w:sz w:val="20"/>
          <w:szCs w:val="20"/>
        </w:rPr>
        <w:t>-</w:t>
      </w:r>
      <w:r w:rsidRPr="001100E8">
        <w:rPr>
          <w:i/>
          <w:color w:val="000000"/>
          <w:sz w:val="20"/>
          <w:szCs w:val="20"/>
        </w:rPr>
        <w:t>фмн)</w:t>
      </w:r>
    </w:p>
    <w:p w:rsidR="007243BF" w:rsidRPr="001100E8" w:rsidRDefault="007243BF" w:rsidP="001100E8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7243BF" w:rsidRPr="001100E8" w:rsidRDefault="00FC7C6E" w:rsidP="001100E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1100E8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7243BF" w:rsidRPr="001100E8" w:rsidRDefault="00FC7C6E" w:rsidP="001100E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1100E8">
        <w:rPr>
          <w:b/>
          <w:color w:val="000000"/>
          <w:sz w:val="20"/>
          <w:szCs w:val="20"/>
        </w:rPr>
        <w:t>доступных для обучающихся в аспирантуре по программе аспирантуры</w:t>
      </w:r>
    </w:p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042"/>
        <w:gridCol w:w="2344"/>
      </w:tblGrid>
      <w:tr w:rsidR="007243BF" w:rsidRPr="001100E8" w:rsidTr="00B33520">
        <w:trPr>
          <w:tblHeader/>
        </w:trPr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b/>
                <w:bCs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b/>
                <w:bCs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b/>
                <w:bCs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b/>
                <w:bCs/>
                <w:color w:val="000000"/>
                <w:sz w:val="20"/>
                <w:szCs w:val="20"/>
              </w:rPr>
              <w:t>Целевое предназначение оборудования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b/>
                <w:bCs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b/>
                <w:bCs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b/>
                <w:bCs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b/>
                <w:bCs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b/>
                <w:bCs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b/>
                <w:bCs/>
                <w:color w:val="000000"/>
                <w:sz w:val="20"/>
                <w:szCs w:val="20"/>
              </w:rPr>
              <w:t>Место нахождения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Высокопроизводительный сервер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Численное моделирование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д-2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Matlab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B31A6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</w:t>
            </w:r>
            <w:r w:rsidR="00FC7C6E" w:rsidRPr="001100E8">
              <w:rPr>
                <w:rFonts w:eastAsia="Times"/>
                <w:color w:val="000000"/>
                <w:sz w:val="20"/>
                <w:szCs w:val="20"/>
              </w:rPr>
              <w:t>оддержка вычислительного эксперимента научно-технической направленности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GEANT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B31A6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</w:t>
            </w:r>
            <w:r w:rsidR="00FC7C6E" w:rsidRPr="001100E8">
              <w:rPr>
                <w:rFonts w:eastAsia="Times"/>
                <w:color w:val="000000"/>
                <w:sz w:val="20"/>
                <w:szCs w:val="20"/>
              </w:rPr>
              <w:t>ро</w:t>
            </w:r>
            <w:r w:rsidRPr="001100E8">
              <w:rPr>
                <w:rFonts w:eastAsia="Times"/>
                <w:color w:val="000000"/>
                <w:sz w:val="20"/>
                <w:szCs w:val="20"/>
              </w:rPr>
              <w:t>в</w:t>
            </w:r>
            <w:r w:rsidR="00FC7C6E" w:rsidRPr="001100E8">
              <w:rPr>
                <w:rFonts w:eastAsia="Times"/>
                <w:color w:val="000000"/>
                <w:sz w:val="20"/>
                <w:szCs w:val="20"/>
              </w:rPr>
              <w:t>едение расчетов взаимодействия частиц с веществом методом молекулярной динамики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B31A6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Р</w:t>
            </w:r>
            <w:r w:rsidR="00FC7C6E" w:rsidRPr="001100E8">
              <w:rPr>
                <w:rFonts w:eastAsia="Times"/>
                <w:color w:val="000000"/>
                <w:sz w:val="20"/>
                <w:szCs w:val="20"/>
              </w:rPr>
              <w:t>ентгеновские дифрактометры Thermo ARL X’TRA с энергодисперсионным детектором Пельтье, ДРОН -УМ2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Проведение рентгено-фазового анализа упрочняющих покрытий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ауд.3-59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Сверхвысокопольный 7-Тл магнитно-резонансный томограф Bruker Biospec 70/30 USR для изучения малых животных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Проведение мультиядерных МРТ и МРС исследований биофлюидов и малых лабораторных животных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 xml:space="preserve">119234, Москва, Ленинские горы, д. 1, стр. 73, ауд. 1-25 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Клинический магнитно-резонансный 0.5-Тл томограф Bruker Tomikon S50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Проведение МРТ исследований структуры органов и патологий человека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53, ауд.1-11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Байкал-ГВД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проведение нейтринных экспериментов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Дубна, ОИЯИ, корп.3: к.42-44, корп.52: к.108-131 и к.301-310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ЦИВК - МИВК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комплекс информационно-вычислительных ресурсов для всех локальных и международных проектов ОИЯИ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Дубна, ОИЯИ, корп.134: к.314-326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HybriLIT, Говорун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вычисления на суперкомпьютере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Дубна, ОИЯИ, корп.134: к.326-350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Медицинский линейный ускоритель TomoTherapy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 xml:space="preserve">117198, Москва, ул. Саморы Машела, д. 1, </w:t>
            </w:r>
            <w:r w:rsidRPr="001100E8">
              <w:rPr>
                <w:rFonts w:eastAsia="Times"/>
                <w:color w:val="000000"/>
                <w:sz w:val="20"/>
                <w:szCs w:val="20"/>
              </w:rPr>
              <w:lastRenderedPageBreak/>
              <w:t>отделение лучевой терапии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Медицинский линейный ускоритель Elekta Sinergy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117198, Москва, ул. Саморы Машела, д. 1, отделение лучевой терапии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1100E8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>
              <w:rPr>
                <w:rFonts w:eastAsia="Times"/>
                <w:color w:val="000000"/>
                <w:sz w:val="20"/>
                <w:szCs w:val="20"/>
              </w:rPr>
              <w:t>Л</w:t>
            </w:r>
            <w:r w:rsidR="00FC7C6E" w:rsidRPr="001100E8">
              <w:rPr>
                <w:rFonts w:eastAsia="Times"/>
                <w:color w:val="000000"/>
                <w:sz w:val="20"/>
                <w:szCs w:val="20"/>
              </w:rPr>
              <w:t>инейный ускоритель электронов непрерывного действия УЭЛР-1-25-Т-001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 xml:space="preserve">Проведение облучения образцов ионизирующим излучением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119234, Москва, Ленинские Горы, 1с5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Высокопроизводительные ПК с водяным и воздушным охлаждением для проведения компьютерного моделирования с использованием программного инструментария GEANT4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Проведение моделирования с использованием программного инструментария GEANT4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119234, Москва, Ленинские Горы, 1с58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1100E8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>
              <w:rPr>
                <w:rFonts w:eastAsia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Сервер с графическим процессором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Численное моделирование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2-40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1100E8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>
              <w:rPr>
                <w:rFonts w:eastAsia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Векторный анализатор ZNB-20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Численно-аналитический и экспериментальный  анализ  амплитудно-фазовых инвариантов многослойных периодических  и апериодических структур.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 xml:space="preserve">119234, Москва, Ленинские горы, д. 1, стр. 2, ауд. 2-77 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1100E8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>
              <w:rPr>
                <w:rFonts w:eastAsia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Многофункциональный сверхширокополосный измерительный комплекс параметров материалов для исследования свойств нано-, метаматериалов, нелинейных оптических сред, полимеров и наносистем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моделирование широкого круга физических процессов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119991, Москва, Ленинские горы, д. 1, стр. 2, ауд. 4-77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1100E8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>
              <w:rPr>
                <w:rFonts w:eastAsia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Спектрофотометр УФ, видимого, и ближнего ИК спектрального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Проведение спектральных исследований в широкой области спектра 185–3300 нм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8, ауд. 1-04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1100E8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>
              <w:rPr>
                <w:rFonts w:eastAsia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Полупроводниковые спектрометры с детекторами из сверхчистого германия Ortec  и Canberra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Исследование радиоактивности образцов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4-09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1100E8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>
              <w:rPr>
                <w:rFonts w:eastAsia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Медицинский линейный ускоритель TomoTherapy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 xml:space="preserve">117198, Москва, ул. Саморы Машела, д. 1, отделение лучевой </w:t>
            </w:r>
            <w:r w:rsidRPr="001100E8">
              <w:rPr>
                <w:rFonts w:eastAsia="Times"/>
                <w:color w:val="000000"/>
                <w:sz w:val="20"/>
                <w:szCs w:val="20"/>
              </w:rPr>
              <w:lastRenderedPageBreak/>
              <w:t>терапии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1100E8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>
              <w:rPr>
                <w:rFonts w:eastAsia="Times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Медицинский линейный ускоритель Elekta Sinergy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проведение фотонной лучевой терапии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117198, Москва, ул. Саморы Машела, д. 1, отделение лучевой терапии</w:t>
            </w:r>
          </w:p>
        </w:tc>
      </w:tr>
      <w:tr w:rsidR="007243BF" w:rsidRPr="001100E8" w:rsidTr="000F5F90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1100E8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>
              <w:rPr>
                <w:rFonts w:eastAsia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Высокопроизводительные ПК с водяным и воздушным охлаждением для проведения компьютерного моделирования с использованием программного инструментария GEANT4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Проведение компьютерного моделирования с использованием программного инструментария GEANT4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BF" w:rsidRPr="001100E8" w:rsidRDefault="00FC7C6E" w:rsidP="001100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1100E8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58, ауд. 1-04</w:t>
            </w:r>
          </w:p>
        </w:tc>
      </w:tr>
    </w:tbl>
    <w:p w:rsidR="007243BF" w:rsidRDefault="007243B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243BF" w:rsidRDefault="00FC7C6E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7243BF" w:rsidSect="005216F9">
          <w:footerReference w:type="default" r:id="rId8"/>
          <w:pgSz w:w="15840" w:h="12240" w:orient="landscape"/>
          <w:pgMar w:top="851" w:right="357" w:bottom="851" w:left="1134" w:header="709" w:footer="709" w:gutter="0"/>
          <w:cols w:space="720"/>
        </w:sectPr>
      </w:pPr>
      <w:r>
        <w:br w:type="page"/>
      </w:r>
    </w:p>
    <w:p w:rsidR="007243BF" w:rsidRDefault="00FC7C6E" w:rsidP="00BA1C8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7243BF" w:rsidRDefault="00FC7C6E" w:rsidP="00BA1C8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7243BF" w:rsidRDefault="00FC7C6E" w:rsidP="00BA1C8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i/>
          <w:color w:val="000000"/>
        </w:rPr>
      </w:pPr>
      <w:r>
        <w:rPr>
          <w:i/>
          <w:color w:val="000000"/>
        </w:rPr>
        <w:t>Математическое моделирование, численные методы и комплексы программ</w:t>
      </w:r>
    </w:p>
    <w:p w:rsidR="007243BF" w:rsidRPr="001E4978" w:rsidRDefault="00FC7C6E" w:rsidP="00BA1C8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i/>
          <w:color w:val="000000"/>
        </w:rPr>
      </w:pPr>
      <w:r>
        <w:rPr>
          <w:i/>
          <w:color w:val="000000"/>
        </w:rPr>
        <w:t>(103</w:t>
      </w:r>
      <w:r w:rsidRPr="001E4978">
        <w:rPr>
          <w:i/>
          <w:color w:val="000000"/>
        </w:rPr>
        <w:t>-01-</w:t>
      </w:r>
      <w:r w:rsidR="00EF6038" w:rsidRPr="001E4978">
        <w:rPr>
          <w:i/>
          <w:color w:val="000000"/>
        </w:rPr>
        <w:t>00-122</w:t>
      </w:r>
      <w:r w:rsidRPr="001E4978">
        <w:rPr>
          <w:i/>
          <w:color w:val="000000"/>
        </w:rPr>
        <w:t>-фмн)</w:t>
      </w:r>
    </w:p>
    <w:p w:rsidR="007243BF" w:rsidRPr="001E4978" w:rsidRDefault="007243BF" w:rsidP="00BA1C8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B33520" w:rsidRPr="001E4978" w:rsidRDefault="00FC7C6E" w:rsidP="00BA1C8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1E4978">
        <w:rPr>
          <w:b/>
          <w:color w:val="000000"/>
        </w:rPr>
        <w:t>Справка</w:t>
      </w:r>
    </w:p>
    <w:p w:rsidR="007243BF" w:rsidRPr="001E4978" w:rsidRDefault="00FC7C6E" w:rsidP="00BA1C8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1E4978"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BA1C83" w:rsidRPr="001E4978" w:rsidRDefault="00BA1C83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 w:rsidRPr="001E4978">
        <w:t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себя в том числе возможность:</w:t>
      </w:r>
    </w:p>
    <w:p w:rsidR="00BA1C83" w:rsidRPr="001E4978" w:rsidRDefault="00BA1C83" w:rsidP="001E4978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1E4978"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 </w:t>
      </w:r>
    </w:p>
    <w:p w:rsidR="00BA1C83" w:rsidRPr="001E4978" w:rsidRDefault="00BA1C83" w:rsidP="001E4978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1E4978">
        <w:t xml:space="preserve">(локальная сеть Интернет </w:t>
      </w:r>
      <w:r w:rsidRPr="001E4978">
        <w:rPr>
          <w:lang w:val="en-US"/>
        </w:rPr>
        <w:t>phys</w:t>
      </w:r>
      <w:r w:rsidRPr="001E4978">
        <w:t>_</w:t>
      </w:r>
      <w:r w:rsidRPr="001E4978">
        <w:rPr>
          <w:lang w:val="en-US"/>
        </w:rPr>
        <w:t>net</w:t>
      </w:r>
      <w:r w:rsidRPr="001E4978">
        <w:t xml:space="preserve">, сайт </w:t>
      </w:r>
      <w:r w:rsidRPr="001E4978">
        <w:rPr>
          <w:lang w:val="en-US"/>
        </w:rPr>
        <w:t>www</w:t>
      </w:r>
      <w:r w:rsidRPr="001E4978">
        <w:t>.</w:t>
      </w:r>
      <w:r w:rsidRPr="001E4978">
        <w:rPr>
          <w:lang w:val="en-US"/>
        </w:rPr>
        <w:t>p</w:t>
      </w:r>
      <w:r w:rsidRPr="001E4978">
        <w:t>hys.msu.ru);</w:t>
      </w:r>
    </w:p>
    <w:p w:rsidR="00BA1C83" w:rsidRPr="001E4978" w:rsidRDefault="00BA1C83" w:rsidP="001E4978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1E4978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r w:rsidRPr="001E4978">
        <w:rPr>
          <w:lang w:val="en-US"/>
        </w:rPr>
        <w:t>c</w:t>
      </w:r>
      <w:r w:rsidRPr="001E4978">
        <w:t>траницы обучающихся в эл. системе МГУ «Истина»,  система корпоративного доступа @physics.msu.ru);</w:t>
      </w:r>
    </w:p>
    <w:p w:rsidR="00BA1C83" w:rsidRPr="001E4978" w:rsidRDefault="00BA1C83" w:rsidP="001E4978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1E4978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BA1C83" w:rsidRPr="001E4978" w:rsidRDefault="00BA1C83" w:rsidP="001E4978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1E4978">
        <w:t>мониторинга здоровья обучающихся (www.mc.msu.ru);</w:t>
      </w:r>
    </w:p>
    <w:p w:rsidR="00BA1C83" w:rsidRPr="001E4978" w:rsidRDefault="00BA1C83" w:rsidP="001E4978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1E4978">
        <w:t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Teams; проведения на кафедрах факультета безлимитных конференций ZOOM, free-conference, meat-conference и т.п.);</w:t>
      </w:r>
    </w:p>
    <w:p w:rsidR="00BA1C83" w:rsidRPr="001E4978" w:rsidRDefault="00BA1C83" w:rsidP="001E4978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1E4978">
        <w:rPr>
          <w:iCs/>
          <w:color w:val="000000"/>
        </w:rPr>
        <w:t xml:space="preserve">доступа ко всем фондам </w:t>
      </w:r>
      <w:r w:rsidRPr="001E4978">
        <w:t xml:space="preserve">Научной библиотеки МГУ имени М.В. Ломоносова (НБ МГУ), в том числе доступа к интернет-библиотекам, таким, как eLibrary, infostat.ru, университетская информационная система РОССИЯ, электронная библиотека диссертаций РГБ, доступ к </w:t>
      </w:r>
      <w:r w:rsidRPr="001E4978">
        <w:lastRenderedPageBreak/>
        <w:t xml:space="preserve">полнотекстовым электронным книгам и научным статьям в журналах и издательствах: Academic Press, Birkhauser Publishing, Blackwell, Elsevier Science, Institute of Physics, Kluwer, Munksgaard International Publishers, North-Holland, Pergamon, Physica, Springer, Steinkopff, World Scientific Publishing Co, </w:t>
      </w:r>
      <w:r w:rsidRPr="001E4978">
        <w:rPr>
          <w:color w:val="000000"/>
        </w:rPr>
        <w:t xml:space="preserve">OSA,  ACS,  AIP, American Physical Society, EBSCO,  JSTOR, Scopus (реферативная база данных издательства Elsevier, SPIE,  </w:t>
      </w:r>
      <w:r w:rsidRPr="001E4978">
        <w:rPr>
          <w:color w:val="000000"/>
          <w:lang w:val="en-US"/>
        </w:rPr>
        <w:t>Web</w:t>
      </w:r>
      <w:r w:rsidRPr="001E4978">
        <w:rPr>
          <w:color w:val="000000"/>
        </w:rPr>
        <w:t xml:space="preserve"> </w:t>
      </w:r>
      <w:r w:rsidRPr="001E4978">
        <w:rPr>
          <w:color w:val="000000"/>
          <w:lang w:val="en-US"/>
        </w:rPr>
        <w:t>of</w:t>
      </w:r>
      <w:r w:rsidRPr="001E4978">
        <w:rPr>
          <w:color w:val="000000"/>
        </w:rPr>
        <w:t xml:space="preserve"> </w:t>
      </w:r>
      <w:r w:rsidRPr="001E4978">
        <w:rPr>
          <w:color w:val="000000"/>
          <w:lang w:val="en-US"/>
        </w:rPr>
        <w:t>Science</w:t>
      </w:r>
      <w:r w:rsidRPr="001E4978">
        <w:rPr>
          <w:color w:val="000000"/>
        </w:rPr>
        <w:t>,   "Юрайт",  "НАУКА",  Вестник МГУ;</w:t>
      </w:r>
    </w:p>
    <w:p w:rsidR="00BA1C83" w:rsidRPr="001E4978" w:rsidRDefault="00BA1C83" w:rsidP="001E4978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1E4978">
        <w:t>доступа к фондам факультетской библиотеки с полным спектром библиотечных услуг, укомплектованная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BA1C83" w:rsidRPr="001E4978" w:rsidRDefault="00BA1C83" w:rsidP="001E4978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1E4978"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BA1C83" w:rsidRPr="001E4978" w:rsidRDefault="00BA1C83" w:rsidP="001E4978">
      <w:pPr>
        <w:pStyle w:val="1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1E4978"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1C26FF" w:rsidRDefault="001C26FF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</w:rPr>
      </w:pPr>
    </w:p>
    <w:sectPr w:rsidR="001C26FF" w:rsidSect="005216F9">
      <w:footerReference w:type="default" r:id="rId9"/>
      <w:pgSz w:w="12240" w:h="15840"/>
      <w:pgMar w:top="709" w:right="758" w:bottom="1134" w:left="1134" w:header="708" w:footer="708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470936" w15:done="0"/>
  <w15:commentEx w15:paraId="494C07CE" w15:done="0"/>
  <w15:commentEx w15:paraId="5E5D90EE" w15:done="0"/>
  <w15:commentEx w15:paraId="3DA66611" w15:done="0"/>
  <w15:commentEx w15:paraId="6BE2A580" w15:done="0"/>
  <w15:commentEx w15:paraId="502DFBE0" w15:done="0"/>
  <w15:commentEx w15:paraId="1C376071" w15:done="0"/>
  <w15:commentEx w15:paraId="713F94DA" w15:done="0"/>
  <w15:commentEx w15:paraId="2580B75A" w15:done="0"/>
  <w15:commentEx w15:paraId="0222C8E1" w15:done="0"/>
  <w15:commentEx w15:paraId="053A018A" w15:done="0"/>
  <w15:commentEx w15:paraId="6894187B" w15:done="0"/>
  <w15:commentEx w15:paraId="243CC13B" w15:done="0"/>
  <w15:commentEx w15:paraId="7E68B174" w15:done="0"/>
  <w15:commentEx w15:paraId="51CEF822" w15:done="0"/>
  <w15:commentEx w15:paraId="1B75341F" w15:done="0"/>
  <w15:commentEx w15:paraId="6DA7BF28" w15:done="0"/>
  <w15:commentEx w15:paraId="16ABDA3F" w15:done="0"/>
  <w15:commentEx w15:paraId="4B55D16F" w15:done="0"/>
  <w15:commentEx w15:paraId="55DD7747" w15:done="0"/>
  <w15:commentEx w15:paraId="686E84B8" w15:done="0"/>
  <w15:commentEx w15:paraId="0F826C8E" w15:done="0"/>
  <w15:commentEx w15:paraId="0E9501D5" w15:done="0"/>
  <w15:commentEx w15:paraId="75BBD584" w15:done="0"/>
  <w15:commentEx w15:paraId="2378CE79" w15:done="0"/>
  <w15:commentEx w15:paraId="5E9C10EA" w15:done="0"/>
  <w15:commentEx w15:paraId="4ADB7712" w15:done="0"/>
  <w15:commentEx w15:paraId="4FCA17D4" w15:done="0"/>
  <w15:commentEx w15:paraId="4DEDF029" w15:done="0"/>
  <w15:commentEx w15:paraId="2C362C2D" w15:done="0"/>
  <w15:commentEx w15:paraId="2F1CDA04" w15:done="0"/>
  <w15:commentEx w15:paraId="2E63486E" w15:done="0"/>
  <w15:commentEx w15:paraId="20C9A140" w15:done="0"/>
  <w15:commentEx w15:paraId="7B2AF2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FFC799" w16cex:dateUtc="2023-12-07T11:43:00Z"/>
  <w16cex:commentExtensible w16cex:durableId="142D6F22" w16cex:dateUtc="2023-12-07T11:43:00Z"/>
  <w16cex:commentExtensible w16cex:durableId="101A20D6" w16cex:dateUtc="2023-12-07T11:45:00Z"/>
  <w16cex:commentExtensible w16cex:durableId="7A9843A6" w16cex:dateUtc="2023-12-07T12:00:00Z"/>
  <w16cex:commentExtensible w16cex:durableId="0CE3357D" w16cex:dateUtc="2023-12-07T11:56:00Z"/>
  <w16cex:commentExtensible w16cex:durableId="257E4644" w16cex:dateUtc="2023-12-07T12:39:00Z"/>
  <w16cex:commentExtensible w16cex:durableId="29B0636E" w16cex:dateUtc="2023-12-07T12:41:00Z"/>
  <w16cex:commentExtensible w16cex:durableId="53AC61E6" w16cex:dateUtc="2023-12-07T12:43:00Z"/>
  <w16cex:commentExtensible w16cex:durableId="112C381E" w16cex:dateUtc="2023-12-07T12:48:00Z"/>
  <w16cex:commentExtensible w16cex:durableId="5F05499F" w16cex:dateUtc="2023-12-07T12:49:00Z"/>
  <w16cex:commentExtensible w16cex:durableId="03D17323" w16cex:dateUtc="2023-12-07T12:54:00Z"/>
  <w16cex:commentExtensible w16cex:durableId="721F7EF5" w16cex:dateUtc="2023-12-07T12:56:00Z"/>
  <w16cex:commentExtensible w16cex:durableId="79EF48C2" w16cex:dateUtc="2023-12-08T11:13:00Z"/>
  <w16cex:commentExtensible w16cex:durableId="4998319A" w16cex:dateUtc="2023-12-08T11:15:00Z"/>
  <w16cex:commentExtensible w16cex:durableId="5F818A95" w16cex:dateUtc="2023-12-08T11:19:00Z"/>
  <w16cex:commentExtensible w16cex:durableId="360F63FC" w16cex:dateUtc="2023-12-18T11:51:00Z"/>
  <w16cex:commentExtensible w16cex:durableId="4DA91221" w16cex:dateUtc="2023-12-08T11:29:00Z"/>
  <w16cex:commentExtensible w16cex:durableId="42643D78" w16cex:dateUtc="2023-12-08T11:30:00Z"/>
  <w16cex:commentExtensible w16cex:durableId="138882FC" w16cex:dateUtc="2023-12-08T11:32:00Z"/>
  <w16cex:commentExtensible w16cex:durableId="3D168F20" w16cex:dateUtc="2023-12-18T11:50:00Z"/>
  <w16cex:commentExtensible w16cex:durableId="147A35DE" w16cex:dateUtc="2023-12-08T11:34:00Z"/>
  <w16cex:commentExtensible w16cex:durableId="62CF0790" w16cex:dateUtc="2023-12-18T11:50:00Z"/>
  <w16cex:commentExtensible w16cex:durableId="4CB32B86" w16cex:dateUtc="2023-12-18T11:50:00Z"/>
  <w16cex:commentExtensible w16cex:durableId="768E451E" w16cex:dateUtc="2023-12-18T11:55:00Z"/>
  <w16cex:commentExtensible w16cex:durableId="40A30504" w16cex:dateUtc="2023-12-18T11:57:00Z"/>
  <w16cex:commentExtensible w16cex:durableId="50D0662F" w16cex:dateUtc="2023-12-18T11:57:00Z"/>
  <w16cex:commentExtensible w16cex:durableId="42313831" w16cex:dateUtc="2023-12-18T13:01:00Z"/>
  <w16cex:commentExtensible w16cex:durableId="15F843BC" w16cex:dateUtc="2023-12-08T11:36:00Z"/>
  <w16cex:commentExtensible w16cex:durableId="08145E23" w16cex:dateUtc="2023-12-18T11:58:00Z"/>
  <w16cex:commentExtensible w16cex:durableId="76CFC0C9" w16cex:dateUtc="2023-12-18T12:04:00Z"/>
  <w16cex:commentExtensible w16cex:durableId="2B27DEAC" w16cex:dateUtc="2023-12-18T12:53:00Z"/>
  <w16cex:commentExtensible w16cex:durableId="7CF6F6B8" w16cex:dateUtc="2023-12-18T13:03:00Z"/>
  <w16cex:commentExtensible w16cex:durableId="71542594" w16cex:dateUtc="2023-12-18T13:32:00Z"/>
  <w16cex:commentExtensible w16cex:durableId="30595999" w16cex:dateUtc="2023-12-18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470936" w16cid:durableId="37FFC799"/>
  <w16cid:commentId w16cid:paraId="494C07CE" w16cid:durableId="142D6F22"/>
  <w16cid:commentId w16cid:paraId="5E5D90EE" w16cid:durableId="101A20D6"/>
  <w16cid:commentId w16cid:paraId="3DA66611" w16cid:durableId="7A9843A6"/>
  <w16cid:commentId w16cid:paraId="6BE2A580" w16cid:durableId="0CE3357D"/>
  <w16cid:commentId w16cid:paraId="502DFBE0" w16cid:durableId="257E4644"/>
  <w16cid:commentId w16cid:paraId="1C376071" w16cid:durableId="29B0636E"/>
  <w16cid:commentId w16cid:paraId="713F94DA" w16cid:durableId="53AC61E6"/>
  <w16cid:commentId w16cid:paraId="2580B75A" w16cid:durableId="112C381E"/>
  <w16cid:commentId w16cid:paraId="0222C8E1" w16cid:durableId="5F05499F"/>
  <w16cid:commentId w16cid:paraId="053A018A" w16cid:durableId="03D17323"/>
  <w16cid:commentId w16cid:paraId="6894187B" w16cid:durableId="721F7EF5"/>
  <w16cid:commentId w16cid:paraId="243CC13B" w16cid:durableId="79EF48C2"/>
  <w16cid:commentId w16cid:paraId="7E68B174" w16cid:durableId="4998319A"/>
  <w16cid:commentId w16cid:paraId="51CEF822" w16cid:durableId="5F818A95"/>
  <w16cid:commentId w16cid:paraId="1B75341F" w16cid:durableId="360F63FC"/>
  <w16cid:commentId w16cid:paraId="6DA7BF28" w16cid:durableId="4DA91221"/>
  <w16cid:commentId w16cid:paraId="16ABDA3F" w16cid:durableId="42643D78"/>
  <w16cid:commentId w16cid:paraId="4B55D16F" w16cid:durableId="138882FC"/>
  <w16cid:commentId w16cid:paraId="55DD7747" w16cid:durableId="3D168F20"/>
  <w16cid:commentId w16cid:paraId="686E84B8" w16cid:durableId="147A35DE"/>
  <w16cid:commentId w16cid:paraId="0F826C8E" w16cid:durableId="62CF0790"/>
  <w16cid:commentId w16cid:paraId="0E9501D5" w16cid:durableId="4CB32B86"/>
  <w16cid:commentId w16cid:paraId="75BBD584" w16cid:durableId="768E451E"/>
  <w16cid:commentId w16cid:paraId="2378CE79" w16cid:durableId="40A30504"/>
  <w16cid:commentId w16cid:paraId="5E9C10EA" w16cid:durableId="50D0662F"/>
  <w16cid:commentId w16cid:paraId="4ADB7712" w16cid:durableId="42313831"/>
  <w16cid:commentId w16cid:paraId="4FCA17D4" w16cid:durableId="15F843BC"/>
  <w16cid:commentId w16cid:paraId="4DEDF029" w16cid:durableId="08145E23"/>
  <w16cid:commentId w16cid:paraId="2C362C2D" w16cid:durableId="76CFC0C9"/>
  <w16cid:commentId w16cid:paraId="2F1CDA04" w16cid:durableId="2B27DEAC"/>
  <w16cid:commentId w16cid:paraId="2E63486E" w16cid:durableId="7CF6F6B8"/>
  <w16cid:commentId w16cid:paraId="20C9A140" w16cid:durableId="71542594"/>
  <w16cid:commentId w16cid:paraId="7B2AF2B0" w16cid:durableId="3059599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65C" w:rsidRDefault="006C065C" w:rsidP="007243BF">
      <w:r>
        <w:separator/>
      </w:r>
    </w:p>
  </w:endnote>
  <w:endnote w:type="continuationSeparator" w:id="0">
    <w:p w:rsidR="006C065C" w:rsidRDefault="006C065C" w:rsidP="0072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90" w:rsidRDefault="007D450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BA5D90">
      <w:rPr>
        <w:color w:val="000000"/>
      </w:rPr>
      <w:instrText>PAGE</w:instrText>
    </w:r>
    <w:r>
      <w:rPr>
        <w:color w:val="000000"/>
      </w:rPr>
      <w:fldChar w:fldCharType="separate"/>
    </w:r>
    <w:r w:rsidR="00812DC8">
      <w:rPr>
        <w:noProof/>
        <w:color w:val="000000"/>
      </w:rPr>
      <w:t>11</w:t>
    </w:r>
    <w:r>
      <w:rPr>
        <w:color w:val="000000"/>
      </w:rPr>
      <w:fldChar w:fldCharType="end"/>
    </w:r>
  </w:p>
  <w:p w:rsidR="00BA5D90" w:rsidRDefault="00BA5D9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90" w:rsidRDefault="007D450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BA5D90">
      <w:rPr>
        <w:color w:val="000000"/>
      </w:rPr>
      <w:instrText>PAGE</w:instrText>
    </w:r>
    <w:r>
      <w:rPr>
        <w:color w:val="000000"/>
      </w:rPr>
      <w:fldChar w:fldCharType="separate"/>
    </w:r>
    <w:r w:rsidR="00812DC8">
      <w:rPr>
        <w:noProof/>
        <w:color w:val="000000"/>
      </w:rPr>
      <w:t>13</w:t>
    </w:r>
    <w:r>
      <w:rPr>
        <w:color w:val="000000"/>
      </w:rPr>
      <w:fldChar w:fldCharType="end"/>
    </w:r>
  </w:p>
  <w:p w:rsidR="00BA5D90" w:rsidRDefault="00BA5D9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65C" w:rsidRDefault="006C065C" w:rsidP="007243BF">
      <w:r>
        <w:separator/>
      </w:r>
    </w:p>
  </w:footnote>
  <w:footnote w:type="continuationSeparator" w:id="0">
    <w:p w:rsidR="006C065C" w:rsidRDefault="006C065C" w:rsidP="00724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7AD"/>
    <w:multiLevelType w:val="hybridMultilevel"/>
    <w:tmpl w:val="4BC05752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62A"/>
    <w:multiLevelType w:val="multilevel"/>
    <w:tmpl w:val="6A7C92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9BA6718"/>
    <w:multiLevelType w:val="hybridMultilevel"/>
    <w:tmpl w:val="BCAA4462"/>
    <w:lvl w:ilvl="0" w:tplc="8912D94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>
    <w:nsid w:val="1F1472BC"/>
    <w:multiLevelType w:val="hybridMultilevel"/>
    <w:tmpl w:val="F17226B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F5F1D"/>
    <w:multiLevelType w:val="hybridMultilevel"/>
    <w:tmpl w:val="506A6342"/>
    <w:lvl w:ilvl="0" w:tplc="8912D94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6BA3124B"/>
    <w:multiLevelType w:val="hybridMultilevel"/>
    <w:tmpl w:val="F7A627CE"/>
    <w:lvl w:ilvl="0" w:tplc="8912D94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>
    <w:nsid w:val="6D33114F"/>
    <w:multiLevelType w:val="hybridMultilevel"/>
    <w:tmpl w:val="83AAA902"/>
    <w:lvl w:ilvl="0" w:tplc="8912D94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аталья Фирсанова">
    <w15:presenceInfo w15:providerId="Windows Live" w15:userId="86b82ee1ebfaa5a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3BF"/>
    <w:rsid w:val="00002413"/>
    <w:rsid w:val="00054407"/>
    <w:rsid w:val="00060869"/>
    <w:rsid w:val="000A06F7"/>
    <w:rsid w:val="000F5F90"/>
    <w:rsid w:val="001100E8"/>
    <w:rsid w:val="00153AB2"/>
    <w:rsid w:val="001A7DC8"/>
    <w:rsid w:val="001B4D15"/>
    <w:rsid w:val="001C26FF"/>
    <w:rsid w:val="001E4978"/>
    <w:rsid w:val="0021274A"/>
    <w:rsid w:val="00227573"/>
    <w:rsid w:val="00242F85"/>
    <w:rsid w:val="00250DF4"/>
    <w:rsid w:val="003A103C"/>
    <w:rsid w:val="003A129E"/>
    <w:rsid w:val="003B175E"/>
    <w:rsid w:val="003F091E"/>
    <w:rsid w:val="00414910"/>
    <w:rsid w:val="004254F3"/>
    <w:rsid w:val="00426C7B"/>
    <w:rsid w:val="004440DF"/>
    <w:rsid w:val="004625C7"/>
    <w:rsid w:val="004639EA"/>
    <w:rsid w:val="00463D39"/>
    <w:rsid w:val="004B2224"/>
    <w:rsid w:val="004B6345"/>
    <w:rsid w:val="005216F9"/>
    <w:rsid w:val="00541D20"/>
    <w:rsid w:val="00573F13"/>
    <w:rsid w:val="0058143B"/>
    <w:rsid w:val="005A007D"/>
    <w:rsid w:val="005C2CED"/>
    <w:rsid w:val="005E506A"/>
    <w:rsid w:val="005F0C84"/>
    <w:rsid w:val="005F675C"/>
    <w:rsid w:val="006348E7"/>
    <w:rsid w:val="0064237E"/>
    <w:rsid w:val="006624BC"/>
    <w:rsid w:val="006C065C"/>
    <w:rsid w:val="006D2A47"/>
    <w:rsid w:val="006E7896"/>
    <w:rsid w:val="007243BF"/>
    <w:rsid w:val="00773E01"/>
    <w:rsid w:val="007C7BFF"/>
    <w:rsid w:val="007D1118"/>
    <w:rsid w:val="007D42EC"/>
    <w:rsid w:val="007D4507"/>
    <w:rsid w:val="00812DC8"/>
    <w:rsid w:val="0087144B"/>
    <w:rsid w:val="00884CD1"/>
    <w:rsid w:val="008B7E09"/>
    <w:rsid w:val="008B7F6F"/>
    <w:rsid w:val="00911904"/>
    <w:rsid w:val="00934428"/>
    <w:rsid w:val="009403BA"/>
    <w:rsid w:val="009506BA"/>
    <w:rsid w:val="00960981"/>
    <w:rsid w:val="0096383E"/>
    <w:rsid w:val="009A3DF1"/>
    <w:rsid w:val="009D5165"/>
    <w:rsid w:val="009F3B8F"/>
    <w:rsid w:val="00A032CD"/>
    <w:rsid w:val="00A121AE"/>
    <w:rsid w:val="00A217B8"/>
    <w:rsid w:val="00A32C9F"/>
    <w:rsid w:val="00A52372"/>
    <w:rsid w:val="00A529C3"/>
    <w:rsid w:val="00A623BD"/>
    <w:rsid w:val="00A65E07"/>
    <w:rsid w:val="00A7003D"/>
    <w:rsid w:val="00A72B8B"/>
    <w:rsid w:val="00A94C42"/>
    <w:rsid w:val="00AA1651"/>
    <w:rsid w:val="00AA2615"/>
    <w:rsid w:val="00AF0DCB"/>
    <w:rsid w:val="00B039D0"/>
    <w:rsid w:val="00B12EB6"/>
    <w:rsid w:val="00B2273B"/>
    <w:rsid w:val="00B33520"/>
    <w:rsid w:val="00BA1C83"/>
    <w:rsid w:val="00BA5D90"/>
    <w:rsid w:val="00BC48A3"/>
    <w:rsid w:val="00BF1915"/>
    <w:rsid w:val="00C57112"/>
    <w:rsid w:val="00C76E02"/>
    <w:rsid w:val="00C80C10"/>
    <w:rsid w:val="00CA62D8"/>
    <w:rsid w:val="00CB4FD4"/>
    <w:rsid w:val="00CD7549"/>
    <w:rsid w:val="00D24C18"/>
    <w:rsid w:val="00D65FEE"/>
    <w:rsid w:val="00D97937"/>
    <w:rsid w:val="00DD701D"/>
    <w:rsid w:val="00E32AB1"/>
    <w:rsid w:val="00E34C4D"/>
    <w:rsid w:val="00E35B2C"/>
    <w:rsid w:val="00E835DF"/>
    <w:rsid w:val="00EA757D"/>
    <w:rsid w:val="00ED112F"/>
    <w:rsid w:val="00ED4AD4"/>
    <w:rsid w:val="00EE4B2E"/>
    <w:rsid w:val="00EF318D"/>
    <w:rsid w:val="00EF57BF"/>
    <w:rsid w:val="00EF6038"/>
    <w:rsid w:val="00F13A7E"/>
    <w:rsid w:val="00F22E28"/>
    <w:rsid w:val="00F86F39"/>
    <w:rsid w:val="00FA0EDD"/>
    <w:rsid w:val="00FB31A6"/>
    <w:rsid w:val="00FB5F17"/>
    <w:rsid w:val="00FC7C6E"/>
    <w:rsid w:val="00FE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12"/>
  </w:style>
  <w:style w:type="paragraph" w:styleId="1">
    <w:name w:val="heading 1"/>
    <w:basedOn w:val="10"/>
    <w:next w:val="10"/>
    <w:rsid w:val="007243B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10"/>
    <w:next w:val="10"/>
    <w:rsid w:val="007243BF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10"/>
    <w:next w:val="10"/>
    <w:rsid w:val="007243B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10"/>
    <w:next w:val="10"/>
    <w:rsid w:val="007243BF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10"/>
    <w:next w:val="10"/>
    <w:rsid w:val="007243BF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10"/>
    <w:next w:val="10"/>
    <w:rsid w:val="007243B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243BF"/>
  </w:style>
  <w:style w:type="table" w:customStyle="1" w:styleId="TableNormal">
    <w:name w:val="Table Normal"/>
    <w:rsid w:val="007243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243B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7243B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243B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7243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243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243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243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B31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31A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42F85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1B4D1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B4D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1B4D1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4D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B4D15"/>
    <w:rPr>
      <w:b/>
      <w:bCs/>
      <w:sz w:val="20"/>
      <w:szCs w:val="20"/>
    </w:rPr>
  </w:style>
  <w:style w:type="paragraph" w:customStyle="1" w:styleId="s1">
    <w:name w:val="s_1"/>
    <w:basedOn w:val="a"/>
    <w:rsid w:val="001B4D15"/>
    <w:pPr>
      <w:spacing w:before="100" w:beforeAutospacing="1" w:after="100" w:afterAutospacing="1"/>
    </w:pPr>
  </w:style>
  <w:style w:type="paragraph" w:customStyle="1" w:styleId="normal">
    <w:name w:val="normal"/>
    <w:rsid w:val="001E4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2814</Words>
  <Characters>16043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5</cp:revision>
  <dcterms:created xsi:type="dcterms:W3CDTF">2024-02-06T09:32:00Z</dcterms:created>
  <dcterms:modified xsi:type="dcterms:W3CDTF">2024-02-19T12:15:00Z</dcterms:modified>
</cp:coreProperties>
</file>