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50270E" w:rsidRDefault="0050270E" w:rsidP="0050270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1.3.15 Физика атомных ядер и элементарных частиц, физика высоких энергий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Физика атомных ядер и элементарных частиц, физика высоких энергий</w:t>
      </w:r>
      <w:r>
        <w:rPr>
          <w:b/>
          <w:color w:val="000000"/>
        </w:rPr>
        <w:br/>
        <w:t>(103-01-</w:t>
      </w:r>
      <w:r w:rsidR="0050270E">
        <w:rPr>
          <w:b/>
          <w:color w:val="000000"/>
        </w:rPr>
        <w:t>00-1315</w:t>
      </w:r>
      <w:r>
        <w:rPr>
          <w:b/>
          <w:color w:val="000000"/>
        </w:rPr>
        <w:t>-фмн)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227C9" w:rsidRPr="00B76C20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B76C20">
        <w:rPr>
          <w:b/>
          <w:color w:val="000000"/>
          <w:highlight w:val="white"/>
          <w:lang w:val="en-US"/>
        </w:rPr>
        <w:t>Physics of Atomic Nuclei and Elementary Particles; High Energy Physics</w:t>
      </w:r>
    </w:p>
    <w:p w:rsidR="008227C9" w:rsidRPr="00B76C20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B76C20">
        <w:rPr>
          <w:i/>
          <w:color w:val="FF0000"/>
          <w:lang w:val="en-US"/>
        </w:rPr>
        <w:t xml:space="preserve"> </w:t>
      </w:r>
    </w:p>
    <w:p w:rsidR="008227C9" w:rsidRPr="00B76C20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8227C9" w:rsidRPr="00B76C20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8227C9" w:rsidRPr="00B76C20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0270E" w:rsidRP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50270E" w:rsidRPr="009E195A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50270E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50270E">
        <w:rPr>
          <w:color w:val="000000"/>
        </w:rPr>
        <w:t>), реализуемая в МГУ имени М.В.</w:t>
      </w:r>
      <w:r w:rsidR="0050270E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 xml:space="preserve">1.3.15 Физика атомных ядер и элементарных частиц, физика высоких энергий </w:t>
      </w:r>
      <w:r w:rsidR="0050270E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50270E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50270E">
        <w:t>00-1315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50270E" w:rsidRPr="009E195A" w:rsidRDefault="0050270E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1.3.15 Физика атомных ядер и элементарных частиц, физика высоких энергий</w:t>
      </w:r>
      <w:r w:rsidR="0050270E">
        <w:rPr>
          <w:color w:val="000000"/>
        </w:rPr>
        <w:t>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50270E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50270E" w:rsidRDefault="0050270E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 </w:t>
      </w:r>
      <w:r w:rsidR="00D6668C">
        <w:rPr>
          <w:color w:val="000000"/>
        </w:rPr>
        <w:t>Диссе</w:t>
      </w:r>
      <w:r>
        <w:rPr>
          <w:color w:val="000000"/>
        </w:rPr>
        <w:t>ртационный совет МГУ имени М.В.</w:t>
      </w:r>
      <w:r w:rsidR="00D6668C">
        <w:rPr>
          <w:color w:val="000000"/>
        </w:rPr>
        <w:t xml:space="preserve">Ломоносова </w:t>
      </w:r>
      <w:r w:rsidR="00D6668C">
        <w:rPr>
          <w:b/>
          <w:color w:val="000000"/>
        </w:rPr>
        <w:t xml:space="preserve">- </w:t>
      </w:r>
      <w:r w:rsidR="00D6668C">
        <w:rPr>
          <w:highlight w:val="white"/>
        </w:rPr>
        <w:t>МГУ.013.2</w:t>
      </w:r>
      <w:r>
        <w:t>;</w:t>
      </w:r>
    </w:p>
    <w:p w:rsidR="008227C9" w:rsidRDefault="0050270E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>-</w:t>
      </w:r>
      <w:r w:rsidR="00D6668C">
        <w:rPr>
          <w:color w:val="000000"/>
        </w:rPr>
        <w:t xml:space="preserve"> 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D6668C">
        <w:t>1.3.15 Физика атомных ядер и элементарных частиц, физика высоких энергий</w:t>
      </w:r>
      <w:r w:rsidR="00D6668C">
        <w:rPr>
          <w:i/>
          <w:color w:val="000000"/>
          <w:highlight w:val="white"/>
        </w:rPr>
        <w:t>.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50270E" w:rsidRPr="004845F1" w:rsidRDefault="0050270E" w:rsidP="001014F0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50270E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</w:t>
      </w:r>
      <w:r w:rsidRPr="0050270E">
        <w:t xml:space="preserve">экспериментальными и теоретическими исследованиями структуры и свойств атомных ядер, ядерными реакциями, взаимодействием ядер с пучками элементарных частиц при низких, </w:t>
      </w:r>
      <w:r w:rsidRPr="0050270E">
        <w:lastRenderedPageBreak/>
        <w:t xml:space="preserve">промежуточных и высоких энергиях. </w:t>
      </w:r>
      <w:proofErr w:type="gramStart"/>
      <w:r w:rsidRPr="0050270E">
        <w:t xml:space="preserve">В процессе обучения по программе предполагается активное привлечение к образовательному процессу ведущих в области </w:t>
      </w:r>
      <w:r>
        <w:t xml:space="preserve">физики атомных ядер и элементарных частиц, физики высоких энергий </w:t>
      </w:r>
      <w:r w:rsidRPr="0050270E">
        <w:t xml:space="preserve">ученых Московского университета, работа на самом современном оборудовании, </w:t>
      </w:r>
      <w:r w:rsidRPr="0050270E">
        <w:rPr>
          <w:color w:val="000000"/>
        </w:rPr>
        <w:t>вовлечение в решение реальных практических задач,</w:t>
      </w:r>
      <w:r w:rsidRPr="0050270E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</w:t>
      </w:r>
      <w:proofErr w:type="gramEnd"/>
      <w:r w:rsidRPr="0050270E">
        <w:t xml:space="preserve"> российских и международных научных </w:t>
      </w:r>
      <w:proofErr w:type="gramStart"/>
      <w:r w:rsidRPr="0050270E">
        <w:t>конференциях</w:t>
      </w:r>
      <w:proofErr w:type="gramEnd"/>
      <w:r w:rsidRPr="0050270E">
        <w:t>.</w:t>
      </w:r>
      <w:r>
        <w:t xml:space="preserve"> </w:t>
      </w:r>
    </w:p>
    <w:p w:rsidR="008227C9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50270E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атомных ядер и элементарных частиц, физика высоких энергий</w:t>
      </w:r>
      <w:r>
        <w:rPr>
          <w:highlight w:val="white"/>
        </w:rPr>
        <w:t xml:space="preserve"> (</w:t>
      </w:r>
      <w:r>
        <w:t>103-01-</w:t>
      </w:r>
      <w:r w:rsidR="0050270E">
        <w:t>00-1315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50270E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Особенностью учебной составляющей программы аспирантуры является сочетание изучения фундаментальных основ</w:t>
      </w:r>
      <w:r w:rsidR="0050270E" w:rsidRPr="0050270E">
        <w:t xml:space="preserve"> </w:t>
      </w:r>
      <w:r w:rsidR="0050270E">
        <w:t>физики атомных ядер и элементарных частиц, физики высоких энергий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50270E" w:rsidRPr="009E195A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1.3.15 Физика атомных ядер и элементарных частиц, физика высоких энергий</w:t>
      </w:r>
      <w:r>
        <w:rPr>
          <w:color w:val="000000"/>
        </w:rPr>
        <w:t xml:space="preserve">. </w:t>
      </w:r>
      <w:proofErr w:type="gramStart"/>
      <w:r w:rsidR="0050270E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50270E" w:rsidRPr="003D23A5">
        <w:rPr>
          <w:color w:val="000000"/>
        </w:rPr>
        <w:t xml:space="preserve">диссертационную </w:t>
      </w:r>
      <w:r w:rsidR="0050270E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50270E" w:rsidRPr="009E195A">
        <w:rPr>
          <w:color w:val="000000"/>
        </w:rPr>
        <w:t xml:space="preserve"> сентября 2022 г.).</w:t>
      </w:r>
    </w:p>
    <w:p w:rsidR="0050270E" w:rsidRPr="003D23A5" w:rsidRDefault="0050270E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50270E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50270E" w:rsidRPr="003D23A5" w:rsidRDefault="0050270E" w:rsidP="0050270E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50270E" w:rsidRPr="003D23A5" w:rsidRDefault="0050270E" w:rsidP="0050270E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50270E" w:rsidRPr="003D23A5" w:rsidRDefault="0050270E" w:rsidP="0050270E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50270E" w:rsidRPr="003D23A5" w:rsidRDefault="0050270E" w:rsidP="0050270E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50270E" w:rsidRDefault="0050270E" w:rsidP="0050270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50270E" w:rsidRPr="003D23A5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lastRenderedPageBreak/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50270E" w:rsidRPr="009E195A" w:rsidRDefault="0050270E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8227C9" w:rsidRPr="0050270E" w:rsidRDefault="00D6668C" w:rsidP="0050270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b/>
          <w:color w:val="000000"/>
          <w:sz w:val="20"/>
          <w:szCs w:val="20"/>
        </w:rPr>
      </w:pPr>
      <w:r w:rsidRPr="0050270E">
        <w:rPr>
          <w:b/>
          <w:color w:val="000000"/>
          <w:sz w:val="20"/>
          <w:szCs w:val="20"/>
        </w:rPr>
        <w:lastRenderedPageBreak/>
        <w:t>Приложение 1</w:t>
      </w:r>
    </w:p>
    <w:p w:rsidR="008227C9" w:rsidRPr="0050270E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50270E">
        <w:rPr>
          <w:b/>
          <w:color w:val="000000"/>
          <w:sz w:val="20"/>
          <w:szCs w:val="20"/>
        </w:rPr>
        <w:t xml:space="preserve"> </w:t>
      </w:r>
      <w:r w:rsidRPr="0050270E">
        <w:rPr>
          <w:color w:val="000000"/>
          <w:sz w:val="20"/>
          <w:szCs w:val="20"/>
        </w:rPr>
        <w:t>к программе аспирантуры</w:t>
      </w:r>
    </w:p>
    <w:p w:rsidR="008227C9" w:rsidRPr="0050270E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270E">
        <w:rPr>
          <w:i/>
          <w:color w:val="000000"/>
          <w:sz w:val="20"/>
          <w:szCs w:val="20"/>
        </w:rPr>
        <w:t>Физика атомных ядер и элементарных частиц, физика высоких энергий</w:t>
      </w:r>
    </w:p>
    <w:p w:rsidR="008227C9" w:rsidRPr="0050270E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270E">
        <w:rPr>
          <w:i/>
          <w:color w:val="000000"/>
          <w:sz w:val="20"/>
          <w:szCs w:val="20"/>
        </w:rPr>
        <w:t>(103-01-</w:t>
      </w:r>
      <w:r w:rsidR="0050270E" w:rsidRPr="0050270E">
        <w:rPr>
          <w:i/>
          <w:color w:val="000000"/>
          <w:sz w:val="20"/>
          <w:szCs w:val="20"/>
        </w:rPr>
        <w:t>00-1315</w:t>
      </w:r>
      <w:r w:rsidRPr="0050270E">
        <w:rPr>
          <w:i/>
          <w:color w:val="000000"/>
          <w:sz w:val="20"/>
          <w:szCs w:val="20"/>
        </w:rPr>
        <w:t>-фмн)</w:t>
      </w:r>
    </w:p>
    <w:p w:rsidR="008227C9" w:rsidRPr="0050270E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8227C9" w:rsidRPr="0050270E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8227C9" w:rsidRPr="0050270E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0270E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9"/>
        <w:gridCol w:w="2410"/>
        <w:gridCol w:w="1112"/>
        <w:gridCol w:w="1569"/>
        <w:gridCol w:w="1505"/>
        <w:gridCol w:w="1668"/>
        <w:gridCol w:w="1788"/>
      </w:tblGrid>
      <w:tr w:rsidR="008227C9" w:rsidRPr="0050270E" w:rsidTr="001014F0">
        <w:trPr>
          <w:trHeight w:val="2233"/>
        </w:trPr>
        <w:tc>
          <w:tcPr>
            <w:tcW w:w="629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50270E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Кузаков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Платонов Сергей Юрьевич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Никитин Николай Викторович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Боос Эдуард Эрнстович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Волобуев Игорь Павлович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Гладилин Леонид Константинович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Дубинин Михаил Николаевич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0270E">
              <w:rPr>
                <w:color w:val="000000"/>
                <w:sz w:val="20"/>
                <w:szCs w:val="20"/>
              </w:rPr>
              <w:t>Коротких</w:t>
            </w:r>
            <w:proofErr w:type="gramEnd"/>
            <w:r w:rsidRPr="0050270E">
              <w:rPr>
                <w:color w:val="000000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Беспалова Ольга Викторовна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Зеленская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Наталья Семеновна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Лебедев Виктор Михайлович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Саврин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Гончаров Сергей Антонович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Свешникова Любовь Георгиевна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Чувилин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Черняев Александр Петрович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Кузьмичев Леонид Александрович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Кечкин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Смирнова Лидия Николаевна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Кузнецов Александр Александрович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Ланской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Третьякова Татьяна Юрьевна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Широков Евгений Вадимович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Чепурнов Александр Сергеевич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Шведунов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Грум-Гржимайло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Варламов Владимир Васильевич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Липатов Артем Владимирович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Ольшевский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Наумов Дмитрий Вадимович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Теряев Олег Валерианович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Варзарь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Розанов Владимир Викторович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50270E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0270E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Близнюк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70E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50270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0270E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27C9" w:rsidRPr="0050270E" w:rsidTr="001014F0">
        <w:trPr>
          <w:trHeight w:val="365"/>
        </w:trPr>
        <w:tc>
          <w:tcPr>
            <w:tcW w:w="629" w:type="dxa"/>
            <w:shd w:val="clear" w:color="auto" w:fill="auto"/>
          </w:tcPr>
          <w:p w:rsidR="008227C9" w:rsidRPr="0050270E" w:rsidRDefault="008227C9" w:rsidP="001014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Лыкова Екатерина Николаевна</w:t>
            </w:r>
          </w:p>
        </w:tc>
        <w:tc>
          <w:tcPr>
            <w:tcW w:w="1112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:rsidR="008227C9" w:rsidRPr="0050270E" w:rsidRDefault="00D6668C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227C9" w:rsidRPr="0050270E" w:rsidRDefault="00D6668C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0270E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50270E" w:rsidRPr="0050270E" w:rsidRDefault="0050270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50270E" w:rsidRPr="00A65E07" w:rsidTr="0050270E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50270E" w:rsidRPr="00A65E07" w:rsidTr="0050270E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rPr>
                <w:sz w:val="20"/>
                <w:szCs w:val="20"/>
              </w:rPr>
            </w:pPr>
            <w:r w:rsidRPr="0050270E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Еременко Д.О.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rPr>
                <w:sz w:val="20"/>
                <w:szCs w:val="20"/>
              </w:rPr>
            </w:pPr>
            <w:r w:rsidRPr="0050270E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32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Ланской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Д.Е.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50270E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270E" w:rsidRPr="001100E8" w:rsidTr="0050270E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270E" w:rsidRPr="001100E8" w:rsidTr="0050270E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50270E" w:rsidRPr="001100E8" w:rsidTr="0050270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50270E" w:rsidRPr="001100E8" w:rsidTr="0050270E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50270E" w:rsidRPr="001100E8" w:rsidTr="0050270E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50270E" w:rsidRPr="001100E8" w:rsidTr="0050270E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50270E" w:rsidRPr="001100E8" w:rsidTr="0050270E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0270E" w:rsidRPr="00A65E07" w:rsidTr="0050270E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50270E" w:rsidRPr="00A65E07" w:rsidTr="0050270E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1100E8" w:rsidRDefault="0050270E" w:rsidP="0050270E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1100E8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72B8B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72B8B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72B8B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72B8B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270E" w:rsidRPr="00A72B8B" w:rsidRDefault="0050270E" w:rsidP="0050270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50270E" w:rsidRPr="007C7BFF" w:rsidTr="0050270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1100E8" w:rsidRDefault="0050270E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1100E8" w:rsidRDefault="0050270E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1014F0" w:rsidRPr="007C7BFF" w:rsidTr="0050270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14F0" w:rsidRPr="00A65E07" w:rsidRDefault="001014F0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14F0" w:rsidRPr="00A65E07" w:rsidRDefault="001014F0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 xml:space="preserve">Платонов </w:t>
            </w:r>
            <w:r>
              <w:rPr>
                <w:color w:val="000000"/>
                <w:sz w:val="20"/>
                <w:szCs w:val="20"/>
              </w:rPr>
              <w:t>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014F0" w:rsidRPr="007C7BFF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14F0" w:rsidRPr="00A65E07" w:rsidRDefault="001014F0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14F0" w:rsidRPr="00A65E07" w:rsidRDefault="001014F0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 xml:space="preserve">Широков </w:t>
            </w:r>
            <w:r>
              <w:rPr>
                <w:color w:val="000000"/>
                <w:sz w:val="20"/>
                <w:szCs w:val="20"/>
              </w:rPr>
              <w:t>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14F0" w:rsidRPr="0050270E" w:rsidRDefault="001014F0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0270E" w:rsidRPr="007C7BFF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Еременко Д.О.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0270E" w:rsidRPr="007C7BFF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Капитонов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r w:rsidR="0050270E" w:rsidRPr="00E64E76">
              <w:rPr>
                <w:color w:val="000000"/>
                <w:sz w:val="20"/>
                <w:szCs w:val="20"/>
              </w:rPr>
              <w:t>.ф.-м.н</w:t>
            </w:r>
            <w:proofErr w:type="spellEnd"/>
            <w:r w:rsidR="0050270E"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270E" w:rsidRPr="00E64E76" w:rsidRDefault="001014F0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50270E" w:rsidRPr="007C7BFF" w:rsidTr="0050270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1014F0" w:rsidP="005027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Черняев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70E" w:rsidRPr="00E64E76" w:rsidRDefault="0050270E" w:rsidP="005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Голубенко</w:t>
            </w:r>
            <w:proofErr w:type="spellEnd"/>
            <w:r w:rsidRPr="006C719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</w:t>
            </w:r>
          </w:p>
        </w:tc>
      </w:tr>
      <w:tr w:rsidR="0050270E" w:rsidRPr="00A65E07" w:rsidTr="0050270E">
        <w:trPr>
          <w:trHeight w:val="187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A65E07" w:rsidRDefault="0050270E" w:rsidP="0050270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Широков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27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д.ф.-м.н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32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Подгрудков Д.А.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11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Красоткин</w:t>
            </w:r>
            <w:proofErr w:type="spellEnd"/>
            <w:r w:rsidRPr="006C719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7</w:t>
            </w:r>
          </w:p>
        </w:tc>
      </w:tr>
      <w:tr w:rsidR="0050270E" w:rsidRPr="00A65E07" w:rsidTr="0050270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70E" w:rsidRPr="00A65E07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Климочкина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270E" w:rsidRPr="006C7193" w:rsidRDefault="0050270E" w:rsidP="0050270E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</w:t>
            </w:r>
          </w:p>
        </w:tc>
      </w:tr>
    </w:tbl>
    <w:p w:rsidR="00B76C20" w:rsidRDefault="00B76C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8227C9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1014F0">
        <w:rPr>
          <w:b/>
          <w:color w:val="000000"/>
          <w:sz w:val="20"/>
          <w:szCs w:val="20"/>
        </w:rPr>
        <w:lastRenderedPageBreak/>
        <w:t>Приложение 2</w:t>
      </w: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1014F0">
        <w:rPr>
          <w:color w:val="000000"/>
          <w:sz w:val="20"/>
          <w:szCs w:val="20"/>
        </w:rPr>
        <w:t>к программе аспирантуры</w:t>
      </w: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14F0">
        <w:rPr>
          <w:i/>
          <w:color w:val="000000"/>
          <w:sz w:val="20"/>
          <w:szCs w:val="20"/>
        </w:rPr>
        <w:t>Физика атомных ядер и элементарных частиц, физика высоких энергий</w:t>
      </w: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14F0">
        <w:rPr>
          <w:i/>
          <w:color w:val="000000"/>
          <w:sz w:val="20"/>
          <w:szCs w:val="20"/>
        </w:rPr>
        <w:t>(103-01-</w:t>
      </w:r>
      <w:r w:rsidR="0050270E" w:rsidRPr="001014F0">
        <w:rPr>
          <w:i/>
          <w:color w:val="000000"/>
          <w:sz w:val="20"/>
          <w:szCs w:val="20"/>
        </w:rPr>
        <w:t>00-1315</w:t>
      </w:r>
      <w:r w:rsidRPr="001014F0">
        <w:rPr>
          <w:i/>
          <w:color w:val="000000"/>
          <w:sz w:val="20"/>
          <w:szCs w:val="20"/>
        </w:rPr>
        <w:t>-фмн)</w:t>
      </w:r>
    </w:p>
    <w:p w:rsidR="008227C9" w:rsidRPr="001014F0" w:rsidRDefault="008227C9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8227C9" w:rsidRPr="001014F0" w:rsidRDefault="008227C9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014F0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8227C9" w:rsidRPr="001014F0" w:rsidRDefault="00D6668C" w:rsidP="001014F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1014F0">
        <w:rPr>
          <w:b/>
          <w:color w:val="000000"/>
          <w:sz w:val="20"/>
          <w:szCs w:val="20"/>
        </w:rPr>
        <w:t>доступных</w:t>
      </w:r>
      <w:proofErr w:type="gramEnd"/>
      <w:r w:rsidRPr="001014F0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8227C9" w:rsidRPr="001014F0" w:rsidRDefault="008227C9" w:rsidP="00101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ысокопроизводительные многоядерные (не менее 16) вычислительные сервера16 Ядер) 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роведение уникальных по сложности расчетов на высшем мировом уровне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5-13, 5-14. 1-31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Двухкамерный</w:t>
            </w:r>
            <w:proofErr w:type="gram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альфа-спектрометр ORTEC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энергетических спектров заряженных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Гамма-спектрометр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HpGe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- ORTEC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энергетических спектров </w:t>
            </w:r>
            <w:proofErr w:type="spellStart"/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Колодезный</w:t>
            </w:r>
            <w:proofErr w:type="gram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гамма-спектрометр на базе сцинтилляционного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NaI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детектора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энергетических спектров </w:t>
            </w:r>
            <w:proofErr w:type="spellStart"/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ледование взаимодействия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сверхинтенсивного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3-08, 3-09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GEANT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ро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едение расчетов взаимодействия частиц с веществом методом молекулярной динамики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к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 оборудования для иссл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е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ледований по физике горячей пла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з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м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Гамма-обсерватория "Тайга" на Байкале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потока </w:t>
            </w:r>
            <w:proofErr w:type="spellStart"/>
            <w:proofErr w:type="gram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 озере  Байкал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Ускоритель электронов </w:t>
            </w: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непрерывного действия на энергию 55 МэВ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Изучение фотоядерных реакций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МГУ, 19 корпус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Элементы нейтринного детектора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Детектирование реакторных и солнечных нейтрино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МГУ, 35 корпус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ускорение протонов и тяжелых ионов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к.107,115;  корп.201: к.319-331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Байкал-ГВД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нейтринных экспериментов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к.42-44, корп.52: к.108-131 и к.301-310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Фабрика сверхтяжелых элементов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синтез и изучение сверхтяжелых элементов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корп.135: к.215, 301-306, 526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ЦИВК - МИВК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информационно-вычислительных ресурсов для всех локальных и международных проектов ОИЯИ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к.314-326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ИБР-2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на быстром импульсном реакторе периодического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 корп.119: к.216, 318, 319, 332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HybriLIT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, Говорун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вычисления на суперкомпьютере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к.326-350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Л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инейный ускоритель электронов непрерывного действия УЭЛР-1-25-Т-001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облучения образцов ионизирующим излучением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1с58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</w:t>
            </w:r>
            <w:r w:rsidR="00B76C20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 УФ, видимого, и ближнего ИК спектрального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спектральных исследований в широкой области спектра 185–3300 нм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8, ауд. 1-04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Полупроводниковые спектрометры с детекторами из сверхчистого германия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Ortec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Canberra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радиоактивности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4-09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r w:rsidR="00D6668C"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8227C9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компьютерного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9" w:rsidRPr="001014F0" w:rsidRDefault="00D6668C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58, ауд. 1-04</w:t>
            </w:r>
          </w:p>
        </w:tc>
      </w:tr>
      <w:tr w:rsidR="00B76C20" w:rsidRPr="001014F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20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20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20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20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20" w:rsidRPr="001014F0" w:rsidRDefault="00B76C20" w:rsidP="001014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14F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8227C9" w:rsidSect="00DF6DF4">
          <w:footerReference w:type="default" r:id="rId9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атомных ядер и элементарных частиц, физика высоких энергий</w:t>
      </w:r>
    </w:p>
    <w:p w:rsidR="008227C9" w:rsidRDefault="00D666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50270E">
        <w:rPr>
          <w:i/>
          <w:color w:val="000000"/>
        </w:rPr>
        <w:t>00-1315</w:t>
      </w:r>
      <w:r>
        <w:rPr>
          <w:i/>
          <w:color w:val="000000"/>
        </w:rPr>
        <w:t>-фмн)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1014F0" w:rsidRDefault="001014F0" w:rsidP="001014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1014F0" w:rsidRDefault="001014F0" w:rsidP="001014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1014F0" w:rsidRDefault="001014F0" w:rsidP="001014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1014F0" w:rsidRPr="00922374" w:rsidRDefault="001014F0" w:rsidP="001014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1014F0" w:rsidRPr="00922374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1014F0" w:rsidRPr="0087144B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1014F0" w:rsidRPr="0087144B" w:rsidRDefault="001014F0" w:rsidP="001014F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8227C9" w:rsidRDefault="008227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8227C9" w:rsidSect="00DF6DF4">
      <w:footerReference w:type="default" r:id="rId10"/>
      <w:pgSz w:w="12240" w:h="15840"/>
      <w:pgMar w:top="851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40" w:rsidRDefault="005A5A40" w:rsidP="008227C9">
      <w:r>
        <w:separator/>
      </w:r>
    </w:p>
  </w:endnote>
  <w:endnote w:type="continuationSeparator" w:id="0">
    <w:p w:rsidR="005A5A40" w:rsidRDefault="005A5A40" w:rsidP="0082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0E" w:rsidRDefault="005027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14F0">
      <w:rPr>
        <w:noProof/>
        <w:color w:val="000000"/>
      </w:rPr>
      <w:t>9</w:t>
    </w:r>
    <w:r>
      <w:rPr>
        <w:color w:val="000000"/>
      </w:rPr>
      <w:fldChar w:fldCharType="end"/>
    </w:r>
  </w:p>
  <w:p w:rsidR="0050270E" w:rsidRDefault="005027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0E" w:rsidRDefault="005027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14F0">
      <w:rPr>
        <w:noProof/>
        <w:color w:val="000000"/>
      </w:rPr>
      <w:t>12</w:t>
    </w:r>
    <w:r>
      <w:rPr>
        <w:color w:val="000000"/>
      </w:rPr>
      <w:fldChar w:fldCharType="end"/>
    </w:r>
  </w:p>
  <w:p w:rsidR="0050270E" w:rsidRDefault="005027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40" w:rsidRDefault="005A5A40" w:rsidP="008227C9">
      <w:r>
        <w:separator/>
      </w:r>
    </w:p>
  </w:footnote>
  <w:footnote w:type="continuationSeparator" w:id="0">
    <w:p w:rsidR="005A5A40" w:rsidRDefault="005A5A40" w:rsidP="00822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0EC"/>
    <w:multiLevelType w:val="multilevel"/>
    <w:tmpl w:val="0D723E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5155A"/>
    <w:multiLevelType w:val="hybridMultilevel"/>
    <w:tmpl w:val="C5CA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7C9"/>
    <w:rsid w:val="001014F0"/>
    <w:rsid w:val="003832A6"/>
    <w:rsid w:val="0050270E"/>
    <w:rsid w:val="0056477C"/>
    <w:rsid w:val="005A5A40"/>
    <w:rsid w:val="007A5F0F"/>
    <w:rsid w:val="008227C9"/>
    <w:rsid w:val="00AA4326"/>
    <w:rsid w:val="00B616B1"/>
    <w:rsid w:val="00B76C20"/>
    <w:rsid w:val="00BA5C94"/>
    <w:rsid w:val="00D6668C"/>
    <w:rsid w:val="00D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A6"/>
  </w:style>
  <w:style w:type="paragraph" w:styleId="1">
    <w:name w:val="heading 1"/>
    <w:basedOn w:val="normal"/>
    <w:next w:val="normal"/>
    <w:rsid w:val="008227C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8227C9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8227C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8227C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8227C9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8227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27C9"/>
  </w:style>
  <w:style w:type="table" w:customStyle="1" w:styleId="TableNormal">
    <w:name w:val="Table Normal"/>
    <w:rsid w:val="008227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227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227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27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8227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227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227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227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6C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C2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0270E"/>
  </w:style>
  <w:style w:type="paragraph" w:styleId="ac">
    <w:name w:val="Normal (Web)"/>
    <w:basedOn w:val="a"/>
    <w:uiPriority w:val="99"/>
    <w:unhideWhenUsed/>
    <w:rsid w:val="005027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644A0-2252-4D3C-BB04-F0611AB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2</cp:revision>
  <dcterms:created xsi:type="dcterms:W3CDTF">2024-02-19T11:01:00Z</dcterms:created>
  <dcterms:modified xsi:type="dcterms:W3CDTF">2024-02-19T11:01:00Z</dcterms:modified>
</cp:coreProperties>
</file>