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D922" w14:textId="77777777" w:rsidR="00510DDB" w:rsidRDefault="00870917" w:rsidP="0051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</w:pPr>
      <w:r w:rsidRPr="0087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  <w:t xml:space="preserve">АНКЕТА </w:t>
      </w:r>
      <w:r w:rsidR="000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  <w:t xml:space="preserve">СЕМЬИ ВЫЕЗЖАЮЩЕЙ </w:t>
      </w:r>
      <w:r w:rsidRPr="0087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  <w:t xml:space="preserve">В </w:t>
      </w:r>
      <w:r w:rsidR="00091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  <w:t xml:space="preserve">ПАНСИОНАТ </w:t>
      </w:r>
    </w:p>
    <w:p w14:paraId="5ABED49A" w14:textId="77777777" w:rsidR="00870917" w:rsidRDefault="00091544" w:rsidP="0051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  <w:t>ПО ПРОГРАММЕ «МАТЬ И ДИТЯ»</w:t>
      </w:r>
    </w:p>
    <w:p w14:paraId="65EEFD52" w14:textId="77777777" w:rsidR="00510DDB" w:rsidRDefault="00510DDB" w:rsidP="0051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ja-JP"/>
        </w:rPr>
      </w:pP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784"/>
        <w:gridCol w:w="3617"/>
      </w:tblGrid>
      <w:tr w:rsidR="00870917" w:rsidRPr="00870917" w14:paraId="6E1121C5" w14:textId="77777777" w:rsidTr="00510DDB">
        <w:trPr>
          <w:trHeight w:val="4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929C7" w14:textId="77777777" w:rsidR="00870917" w:rsidRPr="00870917" w:rsidRDefault="00870917" w:rsidP="000915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Название </w:t>
            </w:r>
            <w:r w:rsidR="0009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пансионата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7BDA" w14:textId="77777777" w:rsidR="00870917" w:rsidRPr="00870917" w:rsidRDefault="00870917" w:rsidP="00870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Номер смены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03BC1" w14:textId="77777777" w:rsidR="00870917" w:rsidRPr="00870917" w:rsidRDefault="00870917" w:rsidP="008709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Даты смены</w:t>
            </w:r>
          </w:p>
        </w:tc>
      </w:tr>
      <w:tr w:rsidR="00870917" w:rsidRPr="00870917" w14:paraId="1CE42B5F" w14:textId="77777777" w:rsidTr="00510DDB">
        <w:trPr>
          <w:trHeight w:val="37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676C" w14:textId="77777777" w:rsidR="00870917" w:rsidRPr="00870917" w:rsidRDefault="00870917" w:rsidP="0004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6097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7033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0917" w:rsidRPr="00870917" w14:paraId="46690B66" w14:textId="77777777" w:rsidTr="00510DDB">
        <w:trPr>
          <w:trHeight w:val="40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A2FD" w14:textId="77777777" w:rsidR="00870917" w:rsidRPr="00091544" w:rsidRDefault="00870917" w:rsidP="0009154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9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Фамилия, имя, отчество ребенка</w:t>
            </w:r>
            <w:r w:rsidR="00510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1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CF0E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0917" w:rsidRPr="00870917" w14:paraId="2AAC3974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348D" w14:textId="77777777" w:rsidR="00870917" w:rsidRPr="00870917" w:rsidRDefault="00870917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Дата рождения </w:t>
            </w:r>
            <w:r w:rsidR="000E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ребенка </w:t>
            </w: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(день, месяц, год)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7DFAA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0917" w:rsidRPr="00870917" w14:paraId="585795B6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CF90" w14:textId="77777777" w:rsidR="00870917" w:rsidRPr="00870917" w:rsidRDefault="00870917" w:rsidP="000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Серия, номер свидетельства о рождении ребенка, дата и место выдачи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988A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0917" w:rsidRPr="00870917" w14:paraId="3FF8D11A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4E12" w14:textId="77777777" w:rsidR="00870917" w:rsidRPr="00870917" w:rsidRDefault="00870917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Серия, номер паспорта ребенка, орган выдачи, дата выдачи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D20C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870917" w:rsidRPr="00870917" w14:paraId="1704C073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BBDF" w14:textId="77777777" w:rsidR="00870917" w:rsidRPr="00870917" w:rsidRDefault="00870917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Адрес регистрации (домашний адрес): индекс, город, улица, дом, квартира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234B" w14:textId="77777777" w:rsidR="00870917" w:rsidRPr="00870917" w:rsidRDefault="00870917" w:rsidP="00870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16276D21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CB34" w14:textId="77777777" w:rsidR="00091544" w:rsidRPr="00091544" w:rsidRDefault="00091544" w:rsidP="00091544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091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Фамилия, имя, отчество ребенка</w:t>
            </w:r>
            <w:r w:rsidR="00510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2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520C" w14:textId="77777777" w:rsidR="00091544" w:rsidRPr="00870917" w:rsidRDefault="00091544" w:rsidP="0034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6B6A6C48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4B81" w14:textId="77777777" w:rsidR="00091544" w:rsidRPr="00870917" w:rsidRDefault="00091544" w:rsidP="00347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ребенка </w:t>
            </w: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(день, месяц, год)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5666" w14:textId="77777777" w:rsidR="00091544" w:rsidRPr="00870917" w:rsidRDefault="00091544" w:rsidP="0034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011AD01D" w14:textId="77777777" w:rsidTr="00510DDB">
        <w:trPr>
          <w:trHeight w:val="94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8FAAB" w14:textId="77777777" w:rsidR="00091544" w:rsidRPr="00870917" w:rsidRDefault="00091544" w:rsidP="0009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Серия, номер свидетельства о рождении ребенка, дата и место выдачи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5D57" w14:textId="77777777" w:rsidR="00091544" w:rsidRPr="00870917" w:rsidRDefault="00091544" w:rsidP="0034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3C8D3FC6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A599" w14:textId="77777777" w:rsidR="00091544" w:rsidRPr="00870917" w:rsidRDefault="00091544" w:rsidP="00347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Серия, номер паспорта ребенка, орган выдачи, дата выдачи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3E035" w14:textId="77777777" w:rsidR="00091544" w:rsidRPr="00870917" w:rsidRDefault="00091544" w:rsidP="0034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01A84B09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465B3" w14:textId="77777777" w:rsidR="00091544" w:rsidRPr="00870917" w:rsidRDefault="00091544" w:rsidP="003471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Адрес регистрации (домашний адрес): индекс, город, улица, дом, квартира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448B" w14:textId="77777777" w:rsidR="00091544" w:rsidRPr="00870917" w:rsidRDefault="00091544" w:rsidP="0034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7E76F3B8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5723" w14:textId="77777777" w:rsidR="00091544" w:rsidRPr="00091544" w:rsidRDefault="00091544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09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Отец- Ф.И.О, возраст, место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, паспортные данные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9C68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77E699AA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C94D" w14:textId="77777777" w:rsidR="00091544" w:rsidRPr="00870917" w:rsidRDefault="00091544" w:rsidP="00091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Мать</w:t>
            </w:r>
            <w:r w:rsidRPr="0009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- Ф.И.О, возраст, место работы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, паспортные данные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5CF9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582A8414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0D76" w14:textId="77777777" w:rsidR="00091544" w:rsidRPr="00870917" w:rsidRDefault="00091544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Опекун </w:t>
            </w:r>
            <w:r w:rsidRPr="0009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- Ф.И.О, возраст, место работы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47B4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0A3813FE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DC3D" w14:textId="77777777" w:rsidR="00091544" w:rsidRPr="00870917" w:rsidRDefault="00091544" w:rsidP="00091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Родственник </w:t>
            </w:r>
            <w:r w:rsidRPr="0009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- Ф.И.О, возраст, место работы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FC5B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55E9761A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39E17" w14:textId="77777777" w:rsidR="00091544" w:rsidRPr="00870917" w:rsidRDefault="00091544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 xml:space="preserve">Родственник </w:t>
            </w:r>
            <w:r w:rsidRPr="0009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ja-JP"/>
              </w:rPr>
              <w:t>- Ф.И.О, возраст, место работы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48F48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4203DDB7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49F14" w14:textId="77777777" w:rsidR="00091544" w:rsidRPr="00870917" w:rsidRDefault="00091544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87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Номер профсоюзного билета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 xml:space="preserve"> заявителя от МГУ на льготу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7C816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091544" w:rsidRPr="00870917" w14:paraId="76D013BE" w14:textId="77777777" w:rsidTr="00510DDB">
        <w:trPr>
          <w:trHeight w:val="62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9AA3" w14:textId="77777777" w:rsidR="00091544" w:rsidRPr="00870917" w:rsidRDefault="00091544" w:rsidP="00870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ja-JP"/>
              </w:rPr>
              <w:t>Подразделение МГУ</w:t>
            </w:r>
          </w:p>
        </w:tc>
        <w:tc>
          <w:tcPr>
            <w:tcW w:w="5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1AF0" w14:textId="77777777" w:rsidR="00091544" w:rsidRPr="00870917" w:rsidRDefault="00091544" w:rsidP="003A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367F5770" w14:textId="36A777DC" w:rsidR="000E6770" w:rsidRPr="00FE2258" w:rsidRDefault="000E6770" w:rsidP="00510DDB">
      <w:pPr>
        <w:pStyle w:val="a5"/>
        <w:spacing w:before="0" w:after="0"/>
        <w:ind w:left="-709"/>
        <w:jc w:val="left"/>
        <w:rPr>
          <w:lang w:val="en-US"/>
        </w:rPr>
      </w:pPr>
      <w:r w:rsidRPr="00E11C7B">
        <w:rPr>
          <w:b/>
          <w:color w:val="000000"/>
          <w:sz w:val="22"/>
          <w:szCs w:val="22"/>
        </w:rPr>
        <w:t xml:space="preserve">ВНИМАНИЕ! </w:t>
      </w:r>
      <w:r w:rsidRPr="00E11C7B">
        <w:rPr>
          <w:b/>
          <w:color w:val="000000"/>
        </w:rPr>
        <w:t>Количество путевок ограничено. Заявки от родителей принимаются до 2</w:t>
      </w:r>
      <w:r w:rsidR="00510DDB">
        <w:rPr>
          <w:b/>
          <w:color w:val="000000"/>
        </w:rPr>
        <w:t>8</w:t>
      </w:r>
      <w:r w:rsidRPr="00E11C7B">
        <w:rPr>
          <w:b/>
          <w:color w:val="000000"/>
        </w:rPr>
        <w:t xml:space="preserve"> </w:t>
      </w:r>
      <w:r w:rsidR="00470B96">
        <w:rPr>
          <w:b/>
          <w:color w:val="000000"/>
        </w:rPr>
        <w:t>марта</w:t>
      </w:r>
      <w:r w:rsidRPr="00E11C7B">
        <w:rPr>
          <w:b/>
          <w:color w:val="000000"/>
        </w:rPr>
        <w:t xml:space="preserve"> 202</w:t>
      </w:r>
      <w:r w:rsidR="00510DDB">
        <w:rPr>
          <w:b/>
          <w:color w:val="000000"/>
        </w:rPr>
        <w:t>2</w:t>
      </w:r>
      <w:r w:rsidRPr="00E11C7B">
        <w:rPr>
          <w:b/>
          <w:color w:val="000000"/>
        </w:rPr>
        <w:t xml:space="preserve"> года. </w:t>
      </w:r>
    </w:p>
    <w:p w14:paraId="4E4A32A9" w14:textId="77777777" w:rsidR="000E6770" w:rsidRPr="00E11C7B" w:rsidRDefault="000E6770" w:rsidP="00510DDB">
      <w:pPr>
        <w:pStyle w:val="a5"/>
        <w:spacing w:before="0" w:after="0"/>
        <w:ind w:left="-709"/>
        <w:jc w:val="left"/>
        <w:rPr>
          <w:color w:val="000000"/>
          <w:sz w:val="22"/>
          <w:szCs w:val="22"/>
        </w:rPr>
      </w:pPr>
      <w:r>
        <w:t xml:space="preserve">Для работников МГУ заявки принимаются в </w:t>
      </w:r>
      <w:r w:rsidRPr="00E11C7B">
        <w:rPr>
          <w:color w:val="000000"/>
          <w:sz w:val="22"/>
          <w:szCs w:val="22"/>
        </w:rPr>
        <w:t>Детск</w:t>
      </w:r>
      <w:r>
        <w:rPr>
          <w:color w:val="000000"/>
          <w:sz w:val="22"/>
          <w:szCs w:val="22"/>
        </w:rPr>
        <w:t>ой</w:t>
      </w:r>
      <w:r w:rsidRPr="00E11C7B">
        <w:rPr>
          <w:color w:val="000000"/>
          <w:sz w:val="22"/>
          <w:szCs w:val="22"/>
        </w:rPr>
        <w:t xml:space="preserve"> комисси</w:t>
      </w:r>
      <w:r>
        <w:rPr>
          <w:color w:val="000000"/>
          <w:sz w:val="22"/>
          <w:szCs w:val="22"/>
        </w:rPr>
        <w:t>и</w:t>
      </w:r>
      <w:r w:rsidRPr="00E11C7B">
        <w:rPr>
          <w:color w:val="000000"/>
          <w:sz w:val="22"/>
          <w:szCs w:val="22"/>
        </w:rPr>
        <w:t xml:space="preserve"> Объединенного профсоюзного комитета МГУ</w:t>
      </w:r>
      <w:r>
        <w:rPr>
          <w:color w:val="000000"/>
          <w:sz w:val="22"/>
          <w:szCs w:val="22"/>
        </w:rPr>
        <w:t>.</w:t>
      </w:r>
    </w:p>
    <w:p w14:paraId="0F866878" w14:textId="77777777" w:rsidR="000E6770" w:rsidRDefault="000E6770" w:rsidP="00510DDB">
      <w:pPr>
        <w:pStyle w:val="a5"/>
        <w:spacing w:before="0" w:after="0"/>
        <w:ind w:left="-709"/>
        <w:rPr>
          <w:rStyle w:val="a4"/>
          <w:color w:val="000000"/>
          <w:sz w:val="28"/>
          <w:szCs w:val="28"/>
          <w:u w:val="single"/>
        </w:rPr>
      </w:pPr>
      <w:r w:rsidRPr="00E11C7B">
        <w:rPr>
          <w:color w:val="000000"/>
          <w:sz w:val="22"/>
          <w:szCs w:val="22"/>
        </w:rPr>
        <w:t xml:space="preserve">Тел.: 8-9262127630 Мария Семеновна </w:t>
      </w:r>
      <w:proofErr w:type="spellStart"/>
      <w:r w:rsidRPr="00E11C7B">
        <w:rPr>
          <w:color w:val="000000"/>
          <w:sz w:val="22"/>
          <w:szCs w:val="22"/>
        </w:rPr>
        <w:t>Белоховская</w:t>
      </w:r>
      <w:proofErr w:type="spellEnd"/>
      <w:r>
        <w:rPr>
          <w:color w:val="000000"/>
          <w:sz w:val="22"/>
          <w:szCs w:val="22"/>
        </w:rPr>
        <w:t xml:space="preserve">. </w:t>
      </w:r>
      <w:r w:rsidRPr="00E11C7B">
        <w:rPr>
          <w:color w:val="000000"/>
          <w:sz w:val="22"/>
          <w:szCs w:val="22"/>
        </w:rPr>
        <w:t>Главное здание МГУ, 10 этаж, комн.1019</w:t>
      </w:r>
      <w:r>
        <w:rPr>
          <w:color w:val="000000"/>
          <w:sz w:val="22"/>
          <w:szCs w:val="22"/>
        </w:rPr>
        <w:t xml:space="preserve"> </w:t>
      </w:r>
      <w:r w:rsidRPr="00E11C7B">
        <w:rPr>
          <w:color w:val="000000"/>
          <w:sz w:val="22"/>
          <w:szCs w:val="22"/>
          <w:lang w:val="en-US"/>
        </w:rPr>
        <w:t>E</w:t>
      </w:r>
      <w:r w:rsidRPr="00E11C7B">
        <w:rPr>
          <w:color w:val="000000"/>
          <w:sz w:val="22"/>
          <w:szCs w:val="22"/>
        </w:rPr>
        <w:t>-</w:t>
      </w:r>
      <w:r w:rsidRPr="00E11C7B">
        <w:rPr>
          <w:color w:val="000000"/>
          <w:sz w:val="22"/>
          <w:szCs w:val="22"/>
          <w:lang w:val="en-US"/>
        </w:rPr>
        <w:t>mail</w:t>
      </w:r>
      <w:r w:rsidRPr="00E11C7B">
        <w:rPr>
          <w:color w:val="000000"/>
          <w:sz w:val="22"/>
          <w:szCs w:val="22"/>
        </w:rPr>
        <w:t xml:space="preserve">: </w:t>
      </w:r>
      <w:hyperlink r:id="rId5" w:history="1">
        <w:r w:rsidRPr="00E11C7B">
          <w:rPr>
            <w:rStyle w:val="a3"/>
            <w:sz w:val="22"/>
            <w:szCs w:val="22"/>
          </w:rPr>
          <w:t>2647541@</w:t>
        </w:r>
        <w:r w:rsidRPr="00E11C7B">
          <w:rPr>
            <w:rStyle w:val="a3"/>
            <w:sz w:val="22"/>
            <w:szCs w:val="22"/>
            <w:lang w:val="en-US"/>
          </w:rPr>
          <w:t>mail</w:t>
        </w:r>
        <w:r w:rsidRPr="00E11C7B">
          <w:rPr>
            <w:rStyle w:val="a3"/>
            <w:sz w:val="22"/>
            <w:szCs w:val="22"/>
          </w:rPr>
          <w:t>.</w:t>
        </w:r>
        <w:proofErr w:type="spellStart"/>
        <w:r w:rsidRPr="00E11C7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E11C7B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 xml:space="preserve">оперативно </w:t>
      </w:r>
      <w:r w:rsidRPr="00E11C7B">
        <w:rPr>
          <w:color w:val="000000"/>
          <w:sz w:val="22"/>
          <w:szCs w:val="22"/>
        </w:rPr>
        <w:t>присылайте заявки по Интернету)</w:t>
      </w:r>
    </w:p>
    <w:p w14:paraId="32628CBA" w14:textId="77777777" w:rsidR="000E6770" w:rsidRDefault="000E6770"/>
    <w:sectPr w:rsidR="000E6770" w:rsidSect="00510D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2E5B"/>
    <w:multiLevelType w:val="hybridMultilevel"/>
    <w:tmpl w:val="B636C038"/>
    <w:lvl w:ilvl="0" w:tplc="6F661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917"/>
    <w:rsid w:val="00044657"/>
    <w:rsid w:val="0006353A"/>
    <w:rsid w:val="00091544"/>
    <w:rsid w:val="000E6770"/>
    <w:rsid w:val="00281A87"/>
    <w:rsid w:val="003A7E2E"/>
    <w:rsid w:val="00470B96"/>
    <w:rsid w:val="00510DDB"/>
    <w:rsid w:val="006A00E2"/>
    <w:rsid w:val="00741638"/>
    <w:rsid w:val="00870917"/>
    <w:rsid w:val="009202EF"/>
    <w:rsid w:val="00C84A98"/>
    <w:rsid w:val="00EB690D"/>
    <w:rsid w:val="00F3391D"/>
    <w:rsid w:val="00FE2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DE69"/>
  <w15:docId w15:val="{A1684A5E-57BD-449E-8D26-80F5B28E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6770"/>
    <w:rPr>
      <w:color w:val="0000FF"/>
      <w:u w:val="single"/>
    </w:rPr>
  </w:style>
  <w:style w:type="character" w:styleId="a4">
    <w:name w:val="Strong"/>
    <w:qFormat/>
    <w:rsid w:val="000E6770"/>
    <w:rPr>
      <w:b/>
      <w:bCs/>
    </w:rPr>
  </w:style>
  <w:style w:type="paragraph" w:styleId="a5">
    <w:name w:val="Normal (Web)"/>
    <w:basedOn w:val="a"/>
    <w:uiPriority w:val="99"/>
    <w:rsid w:val="000E677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09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47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Робустова Вероника Валентиновна</dc:creator>
  <cp:keywords/>
  <dc:description/>
  <cp:lastModifiedBy>Rodimkina</cp:lastModifiedBy>
  <cp:revision>3</cp:revision>
  <cp:lastPrinted>2022-03-15T11:05:00Z</cp:lastPrinted>
  <dcterms:created xsi:type="dcterms:W3CDTF">2022-03-13T13:59:00Z</dcterms:created>
  <dcterms:modified xsi:type="dcterms:W3CDTF">2022-03-15T11:23:00Z</dcterms:modified>
</cp:coreProperties>
</file>